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53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35"/>
        <w:gridCol w:w="3938"/>
        <w:gridCol w:w="10666"/>
      </w:tblGrid>
      <w:tr w:rsidR="001A3997" w:rsidRPr="00DD079F" w:rsidTr="007F7198">
        <w:trPr>
          <w:jc w:val="center"/>
        </w:trPr>
        <w:tc>
          <w:tcPr>
            <w:tcW w:w="735" w:type="dxa"/>
            <w:vAlign w:val="center"/>
          </w:tcPr>
          <w:p w:rsidR="001A3997" w:rsidRPr="00DD079F" w:rsidRDefault="001A3997" w:rsidP="007F719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4604" w:type="dxa"/>
            <w:gridSpan w:val="2"/>
            <w:vAlign w:val="center"/>
          </w:tcPr>
          <w:p w:rsidR="001A3997" w:rsidRPr="00DD079F" w:rsidRDefault="001A3997" w:rsidP="007F7198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Информация о наличии в помещениях, зданиях инфраструктуры, обеспечивающей условия для пребывания лиц с ограниченными возможностями (далее — лица с ОВЗ)</w:t>
            </w:r>
          </w:p>
        </w:tc>
      </w:tr>
      <w:tr w:rsidR="001A3997" w:rsidRPr="00DD079F" w:rsidTr="007F7198">
        <w:trPr>
          <w:jc w:val="center"/>
        </w:trPr>
        <w:tc>
          <w:tcPr>
            <w:tcW w:w="735" w:type="dxa"/>
            <w:vAlign w:val="center"/>
          </w:tcPr>
          <w:p w:rsidR="001A3997" w:rsidRPr="00DD079F" w:rsidRDefault="001A3997" w:rsidP="007F719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1.1.</w:t>
            </w:r>
          </w:p>
        </w:tc>
        <w:tc>
          <w:tcPr>
            <w:tcW w:w="3938" w:type="dxa"/>
            <w:vAlign w:val="center"/>
          </w:tcPr>
          <w:p w:rsidR="001A3997" w:rsidRPr="00DD079F" w:rsidRDefault="001A3997" w:rsidP="007F7198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Наличие приспособленной входной группы здания для лиц с ОВЗ (наличие пандусов, поручней, расширенных дверных проёмов, лифтов, локальных пониженных стоек-барьеров и другие устройства, приспособления)</w:t>
            </w:r>
          </w:p>
        </w:tc>
        <w:tc>
          <w:tcPr>
            <w:tcW w:w="10666" w:type="dxa"/>
          </w:tcPr>
          <w:p w:rsidR="001A3997" w:rsidRPr="00DD079F" w:rsidRDefault="001A3997" w:rsidP="007F7198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0729A">
              <w:rPr>
                <w:rFonts w:ascii="Times New Roman" w:hAnsi="Times New Roman" w:cs="Times New Roman"/>
                <w:sz w:val="20"/>
                <w:szCs w:val="20"/>
              </w:rPr>
              <w:t>197022,  г.</w:t>
            </w:r>
            <w:proofErr w:type="gramEnd"/>
            <w:r w:rsidRPr="00C0729A">
              <w:rPr>
                <w:rFonts w:ascii="Times New Roman" w:hAnsi="Times New Roman" w:cs="Times New Roman"/>
                <w:sz w:val="20"/>
                <w:szCs w:val="20"/>
              </w:rPr>
              <w:t xml:space="preserve"> Санкт-Петербург, ул. Льва Толстого, д. 6-8, лит. Б </w:t>
            </w: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 xml:space="preserve">(кадастровый номер объекта недвижимости </w:t>
            </w:r>
            <w:r w:rsidRPr="00C0729A">
              <w:rPr>
                <w:rFonts w:ascii="Times New Roman" w:hAnsi="Times New Roman" w:cs="Times New Roman"/>
                <w:sz w:val="20"/>
                <w:szCs w:val="20"/>
              </w:rPr>
              <w:t>78:07:0003077:1043</w:t>
            </w: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): пандусы, поручни, расширенные дверные проёмы, локальные пониженные стойки-барьеры, гусеничный подъёмник для пациентов, использующих инвалидные коляски</w:t>
            </w:r>
          </w:p>
          <w:p w:rsidR="001A3997" w:rsidRPr="00DD079F" w:rsidRDefault="001A3997" w:rsidP="007F7198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 xml:space="preserve">197022, г. Санкт-Петербург, улица Льва Толстого, д. 6–8, лит.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 xml:space="preserve"> (кадастровый номер объекта недвижимости </w:t>
            </w:r>
            <w:r w:rsidRPr="00C0729A">
              <w:rPr>
                <w:rFonts w:ascii="Times New Roman" w:hAnsi="Times New Roman" w:cs="Times New Roman"/>
                <w:sz w:val="20"/>
                <w:szCs w:val="20"/>
              </w:rPr>
              <w:t>78:07:0003077:1019</w:t>
            </w: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): пандусы, поручни, расширенные дверные проёмы, локальные пониженные стойки-барьеры, гусеничный подъёмник для пациентов, использующих инвалидные коляски</w:t>
            </w:r>
          </w:p>
          <w:p w:rsidR="001A3997" w:rsidRDefault="001A3997" w:rsidP="007F7198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улица Льва Толстого, д. 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 xml:space="preserve">, лит. А (кадастровый номер объекта недвижимости </w:t>
            </w:r>
            <w:r w:rsidRPr="00C0729A">
              <w:rPr>
                <w:rFonts w:ascii="Times New Roman" w:hAnsi="Times New Roman" w:cs="Times New Roman"/>
                <w:sz w:val="20"/>
                <w:szCs w:val="20"/>
              </w:rPr>
              <w:t>78:07:0003076:1026</w:t>
            </w: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): пандусы, поручни, расширенные дверные проёмы, локальные пониженные стойки-барьеры, гусеничный подъёмник для пациентов, использующих инвалидные коляски</w:t>
            </w:r>
          </w:p>
          <w:p w:rsidR="001A3997" w:rsidRPr="00D84FF7" w:rsidRDefault="001A3997" w:rsidP="007F7198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84FF7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улица Льва Толстого, д. 19, лит. А (кадастровый номер объекта недвижимости 78:07:0003076:1018): пандусы, поручни, расширенные дверные проёмы, локальные пониженные стойки-барьеры, гусеничный подъёмник для пациентов, использующих инвалидные коляски</w:t>
            </w:r>
          </w:p>
          <w:p w:rsidR="001A3997" w:rsidRPr="00DD079F" w:rsidRDefault="001A3997" w:rsidP="007F7198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84FF7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улица Льва Толстого, д. 6–8, лит. Н (кадастровый номер объекта недвижимости 78:07:0003077:1017): пандусы, поручни, расширенные дверные проёмы, локальные пониженные стойки-барьеры, гусеничный подъёмник для пациентов, использующих инвалидные коляски</w:t>
            </w:r>
          </w:p>
        </w:tc>
      </w:tr>
      <w:tr w:rsidR="001A3997" w:rsidRPr="00DD079F" w:rsidTr="007F7198">
        <w:trPr>
          <w:jc w:val="center"/>
        </w:trPr>
        <w:tc>
          <w:tcPr>
            <w:tcW w:w="735" w:type="dxa"/>
            <w:vAlign w:val="center"/>
          </w:tcPr>
          <w:p w:rsidR="001A3997" w:rsidRPr="00DD079F" w:rsidRDefault="001A3997" w:rsidP="007F719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1.2.</w:t>
            </w:r>
          </w:p>
        </w:tc>
        <w:tc>
          <w:tcPr>
            <w:tcW w:w="3938" w:type="dxa"/>
            <w:vAlign w:val="center"/>
          </w:tcPr>
          <w:p w:rsidR="001A3997" w:rsidRPr="00DD079F" w:rsidRDefault="001A3997" w:rsidP="007F7198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Наличие возможностей перемещения лиц с ОВЗ внутри здания (приспособление коридоров, лестниц, лифтов и другое; при отсутствии лифтов аудитории для проведения учебных занятий должны располагаться на первом этаже)</w:t>
            </w:r>
          </w:p>
        </w:tc>
        <w:tc>
          <w:tcPr>
            <w:tcW w:w="10666" w:type="dxa"/>
          </w:tcPr>
          <w:p w:rsidR="001A3997" w:rsidRPr="00DD079F" w:rsidRDefault="001A3997" w:rsidP="007F7198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0729A">
              <w:rPr>
                <w:rFonts w:ascii="Times New Roman" w:hAnsi="Times New Roman" w:cs="Times New Roman"/>
                <w:sz w:val="20"/>
                <w:szCs w:val="20"/>
              </w:rPr>
              <w:t>197022,  г.</w:t>
            </w:r>
            <w:proofErr w:type="gramEnd"/>
            <w:r w:rsidRPr="00C0729A">
              <w:rPr>
                <w:rFonts w:ascii="Times New Roman" w:hAnsi="Times New Roman" w:cs="Times New Roman"/>
                <w:sz w:val="20"/>
                <w:szCs w:val="20"/>
              </w:rPr>
              <w:t xml:space="preserve"> Санкт-Петербург, ул. Льва Толстого, д. 6-8, лит. Б </w:t>
            </w: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 xml:space="preserve">(кадастровый номер объекта недвижимости </w:t>
            </w:r>
            <w:r w:rsidRPr="00C0729A">
              <w:rPr>
                <w:rFonts w:ascii="Times New Roman" w:hAnsi="Times New Roman" w:cs="Times New Roman"/>
                <w:sz w:val="20"/>
                <w:szCs w:val="20"/>
              </w:rPr>
              <w:t>78:07:0003077:1043</w:t>
            </w:r>
            <w:proofErr w:type="gramStart"/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):  аудитории</w:t>
            </w:r>
            <w:proofErr w:type="gramEnd"/>
            <w:r w:rsidRPr="00DD079F">
              <w:rPr>
                <w:rFonts w:ascii="Times New Roman" w:hAnsi="Times New Roman" w:cs="Times New Roman"/>
                <w:sz w:val="20"/>
                <w:szCs w:val="20"/>
              </w:rPr>
              <w:t xml:space="preserve"> для проведения учебных занятий располагаются на первом этаже</w:t>
            </w:r>
          </w:p>
          <w:p w:rsidR="001A3997" w:rsidRDefault="001A3997" w:rsidP="007F7198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 xml:space="preserve">197022, г. Санкт-Петербург, улица Льва Толстого, д. 6–8, лит.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 xml:space="preserve"> (кадастровый номер объекта недвижимости </w:t>
            </w:r>
            <w:r w:rsidRPr="00C0729A">
              <w:rPr>
                <w:rFonts w:ascii="Times New Roman" w:hAnsi="Times New Roman" w:cs="Times New Roman"/>
                <w:sz w:val="20"/>
                <w:szCs w:val="20"/>
              </w:rPr>
              <w:t>78:07:0003077:1019</w:t>
            </w:r>
            <w:proofErr w:type="gramStart"/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):  аудитории</w:t>
            </w:r>
            <w:proofErr w:type="gramEnd"/>
            <w:r w:rsidRPr="00DD079F">
              <w:rPr>
                <w:rFonts w:ascii="Times New Roman" w:hAnsi="Times New Roman" w:cs="Times New Roman"/>
                <w:sz w:val="20"/>
                <w:szCs w:val="20"/>
              </w:rPr>
              <w:t xml:space="preserve"> для проведения учебных занятий располагаются на первом этаже</w:t>
            </w:r>
          </w:p>
          <w:p w:rsidR="001A3997" w:rsidRDefault="001A3997" w:rsidP="007F7198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улица Льва Толстого, д. 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 xml:space="preserve">, лит. А (кадастровый номер объекта недвижимости </w:t>
            </w:r>
            <w:r w:rsidRPr="00C0729A">
              <w:rPr>
                <w:rFonts w:ascii="Times New Roman" w:hAnsi="Times New Roman" w:cs="Times New Roman"/>
                <w:sz w:val="20"/>
                <w:szCs w:val="20"/>
              </w:rPr>
              <w:t>78:07:0003076:1026</w:t>
            </w: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proofErr w:type="gramStart"/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proofErr w:type="gramEnd"/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:  аудитории для проведения учебных занятий располагаются на первом этаже</w:t>
            </w:r>
          </w:p>
          <w:p w:rsidR="001A3997" w:rsidRPr="00D84FF7" w:rsidRDefault="001A3997" w:rsidP="007F7198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84FF7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улица Льва Толстого, д. 19, лит. А (кадастровый номер объекта недвижимости 78:07:0003076:1018): аудитории для проведения учебных занятий располагаются на первом этаже</w:t>
            </w:r>
          </w:p>
          <w:p w:rsidR="001A3997" w:rsidRPr="00DD079F" w:rsidRDefault="001A3997" w:rsidP="007F7198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84FF7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улица Льва Толстого, д. 6–8, лит. Н (кадастровый номер объекта недвижимости 78:07:0003077:1017):  аудитории для проведения учебных занятий располагаются на первом этаже</w:t>
            </w:r>
          </w:p>
        </w:tc>
      </w:tr>
      <w:tr w:rsidR="001A3997" w:rsidRPr="00DD079F" w:rsidTr="007F7198">
        <w:trPr>
          <w:trHeight w:val="211"/>
          <w:jc w:val="center"/>
        </w:trPr>
        <w:tc>
          <w:tcPr>
            <w:tcW w:w="735" w:type="dxa"/>
            <w:vAlign w:val="center"/>
          </w:tcPr>
          <w:p w:rsidR="001A3997" w:rsidRPr="00DD079F" w:rsidRDefault="001A3997" w:rsidP="007F719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1.3.</w:t>
            </w:r>
          </w:p>
        </w:tc>
        <w:tc>
          <w:tcPr>
            <w:tcW w:w="3938" w:type="dxa"/>
            <w:vAlign w:val="center"/>
          </w:tcPr>
          <w:p w:rsidR="001A3997" w:rsidRPr="00DD079F" w:rsidRDefault="001A3997" w:rsidP="007F7198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Наличие специально оборудованных санитарно-гигиенических помещений для лиц с ОВЗ (перила, поручни, специализированное сантехническое оборудование и другое)</w:t>
            </w:r>
          </w:p>
        </w:tc>
        <w:tc>
          <w:tcPr>
            <w:tcW w:w="10666" w:type="dxa"/>
          </w:tcPr>
          <w:p w:rsidR="001A3997" w:rsidRPr="00DD079F" w:rsidRDefault="001A3997" w:rsidP="007F7198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C0729A">
              <w:rPr>
                <w:rFonts w:ascii="Times New Roman" w:hAnsi="Times New Roman" w:cs="Times New Roman"/>
                <w:sz w:val="20"/>
                <w:szCs w:val="20"/>
              </w:rPr>
              <w:t>197022,  г.</w:t>
            </w:r>
            <w:proofErr w:type="gramEnd"/>
            <w:r w:rsidRPr="00C0729A">
              <w:rPr>
                <w:rFonts w:ascii="Times New Roman" w:hAnsi="Times New Roman" w:cs="Times New Roman"/>
                <w:sz w:val="20"/>
                <w:szCs w:val="20"/>
              </w:rPr>
              <w:t xml:space="preserve"> Санкт-Петербург, ул. Льва Толстого, д. 6-8, лит. Б </w:t>
            </w: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 xml:space="preserve">(кадастровый номер объекта недвижимости </w:t>
            </w:r>
            <w:r w:rsidRPr="00C0729A">
              <w:rPr>
                <w:rFonts w:ascii="Times New Roman" w:hAnsi="Times New Roman" w:cs="Times New Roman"/>
                <w:sz w:val="20"/>
                <w:szCs w:val="20"/>
              </w:rPr>
              <w:t>78:07:0003077:1043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):</w:t>
            </w: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 xml:space="preserve"> перила, поручни, система вызова помощи в санузел с кнопкой со шнуром</w:t>
            </w:r>
          </w:p>
          <w:p w:rsidR="001A3997" w:rsidRPr="00DD079F" w:rsidRDefault="001A3997" w:rsidP="007F7198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 xml:space="preserve">197022, г. Санкт-Петербург, улица Льва Толстого, д. 6–8, лит.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 xml:space="preserve"> (кадастровый номер объекта недвижимости </w:t>
            </w:r>
            <w:r w:rsidRPr="00C0729A">
              <w:rPr>
                <w:rFonts w:ascii="Times New Roman" w:hAnsi="Times New Roman" w:cs="Times New Roman"/>
                <w:sz w:val="20"/>
                <w:szCs w:val="20"/>
              </w:rPr>
              <w:t>78:07:0003077:1019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):</w:t>
            </w: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 xml:space="preserve"> перила, поручни, система вызова помощи в санузел с кнопкой со шнуром</w:t>
            </w:r>
          </w:p>
          <w:p w:rsidR="001A3997" w:rsidRDefault="001A3997" w:rsidP="007F7198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улица Льва Толстого, д. 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 xml:space="preserve">, лит. А (кадастровый номер объекта недвижимости </w:t>
            </w:r>
            <w:r w:rsidRPr="00C0729A">
              <w:rPr>
                <w:rFonts w:ascii="Times New Roman" w:hAnsi="Times New Roman" w:cs="Times New Roman"/>
                <w:sz w:val="20"/>
                <w:szCs w:val="20"/>
              </w:rPr>
              <w:t>78:07:0003076:1026</w:t>
            </w: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):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перила, поручни, система вызова помощи в санузел с кнопкой со шнуром</w:t>
            </w:r>
          </w:p>
          <w:p w:rsidR="001A3997" w:rsidRPr="00D84FF7" w:rsidRDefault="001A3997" w:rsidP="007F7198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84FF7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улица Льва Толстого, д. 19, лит. А (кадастровый номер объекта недвижимости 78:07:0003076:1018): перила, поручни, система вызова помощи в санузел с кнопкой со шнуром</w:t>
            </w:r>
          </w:p>
          <w:p w:rsidR="001A3997" w:rsidRPr="00DD079F" w:rsidRDefault="001A3997" w:rsidP="007F7198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84FF7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улица Льва Толстого, д. 6–8, лит. Н (кадастровый номер объекта недвижимости 78:07:0003077:1017):  перила, поручни, система вызова помощи в санузел с кнопкой со шнуром</w:t>
            </w:r>
          </w:p>
        </w:tc>
      </w:tr>
      <w:tr w:rsidR="001A3997" w:rsidRPr="00DD079F" w:rsidTr="007F7198">
        <w:trPr>
          <w:jc w:val="center"/>
        </w:trPr>
        <w:tc>
          <w:tcPr>
            <w:tcW w:w="735" w:type="dxa"/>
            <w:vAlign w:val="center"/>
          </w:tcPr>
          <w:p w:rsidR="001A3997" w:rsidRPr="00DD079F" w:rsidRDefault="001A3997" w:rsidP="007F719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1.4.</w:t>
            </w:r>
          </w:p>
        </w:tc>
        <w:tc>
          <w:tcPr>
            <w:tcW w:w="3938" w:type="dxa"/>
            <w:vAlign w:val="center"/>
          </w:tcPr>
          <w:p w:rsidR="001A3997" w:rsidRPr="00DD079F" w:rsidRDefault="001A3997" w:rsidP="007F7198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Оснащение зданий и сооружений системами противопожарной сигнализации и оповещения с дублирующими световыми устройствами, информационными табло с тактильной (пространственно-рельефной) информацией и другое</w:t>
            </w:r>
          </w:p>
        </w:tc>
        <w:tc>
          <w:tcPr>
            <w:tcW w:w="10666" w:type="dxa"/>
          </w:tcPr>
          <w:p w:rsidR="001A3997" w:rsidRPr="00DD079F" w:rsidRDefault="001A3997" w:rsidP="007F7198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197022, </w:t>
            </w:r>
            <w:r w:rsidRPr="00C0729A">
              <w:rPr>
                <w:rFonts w:ascii="Times New Roman" w:hAnsi="Times New Roman" w:cs="Times New Roman"/>
                <w:sz w:val="20"/>
                <w:szCs w:val="20"/>
              </w:rPr>
              <w:t xml:space="preserve">г. Санкт-Петербург, ул. Льва Толстого, д. 6-8, лит. Б </w:t>
            </w: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 xml:space="preserve">(кадастровый номер объекта недвижимости </w:t>
            </w:r>
            <w:r w:rsidRPr="00C0729A">
              <w:rPr>
                <w:rFonts w:ascii="Times New Roman" w:hAnsi="Times New Roman" w:cs="Times New Roman"/>
                <w:sz w:val="20"/>
                <w:szCs w:val="20"/>
              </w:rPr>
              <w:t>78:07:0003077:1043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: тактильные вывески с наименованием организации (помещением), выполненные рельефно-точечным шрифтом Брайля, тактильные мнемосхемы с изображением пути следования, светодиодные табло с бегущей строкой для дублирования справочной информации</w:t>
            </w:r>
          </w:p>
          <w:p w:rsidR="001A3997" w:rsidRPr="00DD079F" w:rsidRDefault="001A3997" w:rsidP="007F7198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 xml:space="preserve">197022, г. Санкт-Петербург, улица Льва Толстого, д. 6–8, лит.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 xml:space="preserve"> (кадастровый номер объекта недвижимости </w:t>
            </w:r>
            <w:r w:rsidRPr="00C0729A">
              <w:rPr>
                <w:rFonts w:ascii="Times New Roman" w:hAnsi="Times New Roman" w:cs="Times New Roman"/>
                <w:sz w:val="20"/>
                <w:szCs w:val="20"/>
              </w:rPr>
              <w:t>78:07:0003077:1019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): </w:t>
            </w: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тактильные вывески с наименованием организации (помещением), выполненные рельефно-точечным шрифтом Брайля, тактильные мнемосхемы с изображением пути следования, светодиодные табло с бегущей строкой для дублирования справочной информации</w:t>
            </w:r>
          </w:p>
          <w:p w:rsidR="001A3997" w:rsidRDefault="001A3997" w:rsidP="007F7198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улица Льва Толстого, д. 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 xml:space="preserve">, лит. А (кадастровый номер объекта недвижимости </w:t>
            </w:r>
            <w:r w:rsidRPr="00C0729A">
              <w:rPr>
                <w:rFonts w:ascii="Times New Roman" w:hAnsi="Times New Roman" w:cs="Times New Roman"/>
                <w:sz w:val="20"/>
                <w:szCs w:val="20"/>
              </w:rPr>
              <w:t>78:07:0003076:1026</w:t>
            </w: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):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тактильные вывески с наименованием организации (помещением), выполненные рельефно-точечным шрифтом Брайля, тактильные мнемосхемы с изображением пути следования, светодиодные табло с бегущей строкой для дублирования справочной информации</w:t>
            </w:r>
          </w:p>
          <w:p w:rsidR="001A3997" w:rsidRPr="00D84FF7" w:rsidRDefault="001A3997" w:rsidP="007F7198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84FF7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улица Льва Толстого, д. 19, лит. А (кадастровый номер объекта недвижимости 78:07:0003076:1018): тактильные вывески с наименованием организации (помещением), выполненные рельефно-точечным шрифтом Брайля, тактильные мнемосхемы с изображением пути следования, светодиодные табло с бегущей строкой для дублирования справочной информации</w:t>
            </w:r>
          </w:p>
          <w:p w:rsidR="001A3997" w:rsidRPr="00DD079F" w:rsidRDefault="001A3997" w:rsidP="007F7198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84FF7">
              <w:rPr>
                <w:rFonts w:ascii="Times New Roman" w:hAnsi="Times New Roman" w:cs="Times New Roman"/>
                <w:sz w:val="20"/>
                <w:szCs w:val="20"/>
              </w:rPr>
              <w:t xml:space="preserve">197022, г. Санкт-Петербург, улица Льва Толстого, д. 6–8, лит. Н (кадастровый номер объекта недвижимости 78:07:0003077:1017): тактильные вывески с наименованием организации (помещением), выполненные рельефно-точечным шрифтом Брайля, тактильные мнемосхемы с изображением пути следования, светодиодные табло с бегущей строкой для дублирования справочной информации </w:t>
            </w:r>
          </w:p>
        </w:tc>
      </w:tr>
      <w:tr w:rsidR="001A3997" w:rsidRPr="00DD079F" w:rsidTr="007F7198">
        <w:trPr>
          <w:jc w:val="center"/>
        </w:trPr>
        <w:tc>
          <w:tcPr>
            <w:tcW w:w="735" w:type="dxa"/>
            <w:vAlign w:val="center"/>
          </w:tcPr>
          <w:p w:rsidR="001A3997" w:rsidRPr="00DD079F" w:rsidRDefault="001A3997" w:rsidP="007F719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4604" w:type="dxa"/>
            <w:gridSpan w:val="2"/>
            <w:vAlign w:val="center"/>
          </w:tcPr>
          <w:p w:rsidR="001A3997" w:rsidRPr="00DD079F" w:rsidRDefault="001A3997" w:rsidP="007F7198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Техническое обеспечение образования</w:t>
            </w:r>
          </w:p>
        </w:tc>
      </w:tr>
      <w:tr w:rsidR="001A3997" w:rsidRPr="00DD079F" w:rsidTr="007F7198">
        <w:trPr>
          <w:trHeight w:val="779"/>
          <w:jc w:val="center"/>
        </w:trPr>
        <w:tc>
          <w:tcPr>
            <w:tcW w:w="735" w:type="dxa"/>
            <w:vAlign w:val="center"/>
          </w:tcPr>
          <w:p w:rsidR="001A3997" w:rsidRPr="00DD079F" w:rsidRDefault="001A3997" w:rsidP="007F719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.1.</w:t>
            </w:r>
          </w:p>
        </w:tc>
        <w:tc>
          <w:tcPr>
            <w:tcW w:w="3938" w:type="dxa"/>
            <w:vAlign w:val="center"/>
          </w:tcPr>
          <w:p w:rsidR="001A3997" w:rsidRPr="00DD079F" w:rsidRDefault="001A3997" w:rsidP="007F7198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Использование мультимедийных средств, наличие оргтехники, слайд-проекторов, электронной доски с технологией лазерного сканирования и другое</w:t>
            </w:r>
          </w:p>
        </w:tc>
        <w:tc>
          <w:tcPr>
            <w:tcW w:w="10666" w:type="dxa"/>
          </w:tcPr>
          <w:p w:rsidR="001A3997" w:rsidRPr="00DD079F" w:rsidRDefault="001A3997" w:rsidP="007F7198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197022, </w:t>
            </w:r>
            <w:r w:rsidRPr="00C0729A">
              <w:rPr>
                <w:rFonts w:ascii="Times New Roman" w:hAnsi="Times New Roman" w:cs="Times New Roman"/>
                <w:sz w:val="20"/>
                <w:szCs w:val="20"/>
              </w:rPr>
              <w:t xml:space="preserve">г. Санкт-Петербург, ул. Льва Толстого, д. 6-8, лит. Б </w:t>
            </w: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 xml:space="preserve">(кадастровый номер объекта недвижимости </w:t>
            </w:r>
            <w:r w:rsidRPr="00C0729A">
              <w:rPr>
                <w:rFonts w:ascii="Times New Roman" w:hAnsi="Times New Roman" w:cs="Times New Roman"/>
                <w:sz w:val="20"/>
                <w:szCs w:val="20"/>
              </w:rPr>
              <w:t>78:07:0003077:1043</w:t>
            </w: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): компьютеры, интерактивные мультимедийные доски</w:t>
            </w:r>
          </w:p>
          <w:p w:rsidR="001A3997" w:rsidRDefault="001A3997" w:rsidP="007F7198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 xml:space="preserve">197022, г. Санкт-Петербург, улица Льва Толстого, д. 6–8, лит.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 xml:space="preserve"> (кадастровый номер объекта недвижимости </w:t>
            </w:r>
            <w:r w:rsidRPr="00C0729A">
              <w:rPr>
                <w:rFonts w:ascii="Times New Roman" w:hAnsi="Times New Roman" w:cs="Times New Roman"/>
                <w:sz w:val="20"/>
                <w:szCs w:val="20"/>
              </w:rPr>
              <w:t>78:07:0003077:1019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): </w:t>
            </w: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компьютеры, интерактивные мультимедийные доски</w:t>
            </w:r>
          </w:p>
          <w:p w:rsidR="001A3997" w:rsidRDefault="001A3997" w:rsidP="007F7198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улица Льва Толстого, д. 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 xml:space="preserve">, лит. А (кадастровый номер объекта недвижимости </w:t>
            </w:r>
            <w:r w:rsidRPr="00C0729A">
              <w:rPr>
                <w:rFonts w:ascii="Times New Roman" w:hAnsi="Times New Roman" w:cs="Times New Roman"/>
                <w:sz w:val="20"/>
                <w:szCs w:val="20"/>
              </w:rPr>
              <w:t>78:07:0003076:1026</w:t>
            </w: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): компьютеры, интерактивные мультимедийные доски</w:t>
            </w:r>
          </w:p>
          <w:p w:rsidR="001A3997" w:rsidRPr="006943B8" w:rsidRDefault="001A3997" w:rsidP="007F7198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943B8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улица Льва Толстого, д. 19, лит. А (кадастровый номер объекта недвижимости 78:07:0003076:1018): компьютеры, интерактивные мультимедийные доски</w:t>
            </w:r>
          </w:p>
          <w:p w:rsidR="001A3997" w:rsidRPr="00DD079F" w:rsidRDefault="001A3997" w:rsidP="007F7198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943B8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улица Льва Толстого, д. 6–8, лит. Н (кадастровый номер объекта недвижимости 78:07:0003077:1017): компьютеры, интерактивные мультимедийные доски</w:t>
            </w:r>
          </w:p>
        </w:tc>
      </w:tr>
      <w:tr w:rsidR="001A3997" w:rsidRPr="00DD079F" w:rsidTr="007F7198">
        <w:trPr>
          <w:jc w:val="center"/>
        </w:trPr>
        <w:tc>
          <w:tcPr>
            <w:tcW w:w="735" w:type="dxa"/>
            <w:vAlign w:val="center"/>
          </w:tcPr>
          <w:p w:rsidR="001A3997" w:rsidRPr="00DD079F" w:rsidRDefault="001A3997" w:rsidP="007F719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.2.</w:t>
            </w:r>
          </w:p>
        </w:tc>
        <w:tc>
          <w:tcPr>
            <w:tcW w:w="3938" w:type="dxa"/>
            <w:vAlign w:val="center"/>
          </w:tcPr>
          <w:p w:rsidR="001A3997" w:rsidRPr="002D1FF9" w:rsidRDefault="001A3997" w:rsidP="007F7198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Обеспечение возможности дистанционного обучения (электронные учебно-методические комплексы для дистанционного обучения, учебники на электронных носителях и другое)</w:t>
            </w:r>
          </w:p>
          <w:p w:rsidR="001A3997" w:rsidRPr="002D1FF9" w:rsidRDefault="001A3997" w:rsidP="007F7198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A3997" w:rsidRPr="00F9427B" w:rsidRDefault="001A3997" w:rsidP="007F7198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66" w:type="dxa"/>
          </w:tcPr>
          <w:p w:rsidR="001A3997" w:rsidRPr="00DD079F" w:rsidRDefault="001A3997" w:rsidP="007F7198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197022, </w:t>
            </w:r>
            <w:r w:rsidRPr="00C0729A">
              <w:rPr>
                <w:rFonts w:ascii="Times New Roman" w:hAnsi="Times New Roman" w:cs="Times New Roman"/>
                <w:sz w:val="20"/>
                <w:szCs w:val="20"/>
              </w:rPr>
              <w:t xml:space="preserve">г. Санкт-Петербург, ул. Льва Толстого, д. 6-8, лит. Б </w:t>
            </w: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 xml:space="preserve">(кадастровый номер объекта недвижимости </w:t>
            </w:r>
            <w:r w:rsidRPr="00C0729A">
              <w:rPr>
                <w:rFonts w:ascii="Times New Roman" w:hAnsi="Times New Roman" w:cs="Times New Roman"/>
                <w:sz w:val="20"/>
                <w:szCs w:val="20"/>
              </w:rPr>
              <w:t>78:07:0003077:1043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): </w:t>
            </w: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электронные учебно-методические материалы, аудиовизуальные (презентации), наглядные плоскостные и демонстративные (плакаты, настенные таблицы, настенные иллюстрации, магнитные и интерактивные доски, стенды, иллюстративный наглядный материал, тренажёры для наработки навыков), учебно-методические материалы, адаптированные для обучающихся с инвалидностью с учётом нозологии</w:t>
            </w:r>
          </w:p>
          <w:p w:rsidR="001A3997" w:rsidRPr="00DD079F" w:rsidRDefault="001A3997" w:rsidP="007F7198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197022, г. Санкт-Петербург, улица Льва Толстого, д. 6–8, лит.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 xml:space="preserve"> (кадастровый номер объекта недвижимости </w:t>
            </w:r>
            <w:r w:rsidRPr="00C0729A">
              <w:rPr>
                <w:rFonts w:ascii="Times New Roman" w:hAnsi="Times New Roman" w:cs="Times New Roman"/>
                <w:sz w:val="20"/>
                <w:szCs w:val="20"/>
              </w:rPr>
              <w:t>78:07:0003077:1019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): </w:t>
            </w: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электронные учебно-методические материалы, аудиовизуальные (презентации), наглядные плоскостные и демонстративные (плакаты, настенные таблицы, настенные иллюстрации, магнитные и интерактивные доски, стенды, иллюстративный наглядный материал, тренажёры для наработки навыков), учебно-методические материалы, адаптированные для обучающихся с инвалидностью с учётом нозологии</w:t>
            </w:r>
          </w:p>
          <w:p w:rsidR="001A3997" w:rsidRDefault="001A3997" w:rsidP="007F7198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улица Льва Толстого, д. 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 xml:space="preserve">, лит. А (кадастровый номер объекта недвижимости </w:t>
            </w:r>
            <w:r w:rsidRPr="00C0729A">
              <w:rPr>
                <w:rFonts w:ascii="Times New Roman" w:hAnsi="Times New Roman" w:cs="Times New Roman"/>
                <w:sz w:val="20"/>
                <w:szCs w:val="20"/>
              </w:rPr>
              <w:t>78:07:0003076:1026</w:t>
            </w: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):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электронные учебно-методические материалы, аудиовизуальные (презентации), наглядные плоскостные и демонстративные (плакаты, настенные таблицы, настенные иллюстрации, магнитные и интерактивные доски, стенды, иллюстративный наглядный материал, тренажёры для наработки навыков), учебно-методические материалы, адаптированные для обучающихся с инвалидностью с учётом нозологии</w:t>
            </w:r>
          </w:p>
          <w:p w:rsidR="001A3997" w:rsidRDefault="001A3997" w:rsidP="007F7198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компьютеры, интерактивные мультимедийные доски</w:t>
            </w:r>
          </w:p>
          <w:p w:rsidR="001A3997" w:rsidRPr="006943B8" w:rsidRDefault="001A3997" w:rsidP="007F7198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943B8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улица Льва Толстого, д. 19, лит. А (кадастровый номер объекта недвижимости 78:07:0003076:1018): электронные учебно-методические материалы, аудиовизуальные (презентации), наглядные плоскостные и демонстративные (плакаты, настенные таблицы, настенные иллюстрации, магнитные и интерактивные доски, стенды, иллюстративный наглядный материал, тренажёры для наработки навыков), учебно-методические материалы, адаптированные для обучающихся с инвалидностью с учётом нозологии</w:t>
            </w:r>
          </w:p>
          <w:p w:rsidR="001A3997" w:rsidRPr="00DD079F" w:rsidRDefault="001A3997" w:rsidP="007F7198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943B8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улица Льва Толстого, д. 6–8, лит. Н (кадастровый номер объекта недвижимости 78:07:0003077:1017): электронные учебно-методические материалы, аудиовизуальные (презентации), наглядные плоскостные и демонстративные (плакаты, настенные таблицы, настенные иллюстрации, магнитные и интерактивные доски, стенды, иллюстративный наглядный материал, тренажёры для наработки навыков), учебно-методические материалы, адаптированные для обучающихся с инвалидностью с учётом нозологии</w:t>
            </w:r>
          </w:p>
        </w:tc>
      </w:tr>
      <w:tr w:rsidR="001A3997" w:rsidRPr="00DD079F" w:rsidTr="007F7198">
        <w:trPr>
          <w:jc w:val="center"/>
        </w:trPr>
        <w:tc>
          <w:tcPr>
            <w:tcW w:w="735" w:type="dxa"/>
            <w:vAlign w:val="center"/>
          </w:tcPr>
          <w:p w:rsidR="001A3997" w:rsidRPr="00DD079F" w:rsidRDefault="001A3997" w:rsidP="007F719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</w:t>
            </w: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.3.</w:t>
            </w:r>
          </w:p>
        </w:tc>
        <w:tc>
          <w:tcPr>
            <w:tcW w:w="3938" w:type="dxa"/>
            <w:vAlign w:val="center"/>
          </w:tcPr>
          <w:p w:rsidR="001A3997" w:rsidRPr="00DD079F" w:rsidRDefault="001A3997" w:rsidP="007F7198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Специальное автоматизированное рабочее место (сканирующее устройство, персональный компьютер)</w:t>
            </w:r>
          </w:p>
        </w:tc>
        <w:tc>
          <w:tcPr>
            <w:tcW w:w="10666" w:type="dxa"/>
          </w:tcPr>
          <w:p w:rsidR="001A3997" w:rsidRPr="00322F43" w:rsidRDefault="001A3997" w:rsidP="007F7198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22F43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улица Льва Толстого, д. 6–8, лит. Б (кадастровый номер объекта недвижимости</w:t>
            </w:r>
          </w:p>
          <w:p w:rsidR="001A3997" w:rsidRPr="00322F43" w:rsidRDefault="001A3997" w:rsidP="007F7198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22F43">
              <w:rPr>
                <w:rFonts w:ascii="Times New Roman" w:hAnsi="Times New Roman" w:cs="Times New Roman"/>
                <w:sz w:val="20"/>
                <w:szCs w:val="20"/>
              </w:rPr>
              <w:t>78:07:0003077:1043): персональный компьютер, принтер для печати рельефно-точечным шрифтом Брайля «</w:t>
            </w:r>
            <w:proofErr w:type="spellStart"/>
            <w:r w:rsidRPr="00322F43">
              <w:rPr>
                <w:rFonts w:ascii="Times New Roman" w:hAnsi="Times New Roman" w:cs="Times New Roman"/>
                <w:sz w:val="20"/>
                <w:szCs w:val="20"/>
              </w:rPr>
              <w:t>Index</w:t>
            </w:r>
            <w:proofErr w:type="spellEnd"/>
            <w:r w:rsidRPr="00322F4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22F43">
              <w:rPr>
                <w:rFonts w:ascii="Times New Roman" w:hAnsi="Times New Roman" w:cs="Times New Roman"/>
                <w:sz w:val="20"/>
                <w:szCs w:val="20"/>
              </w:rPr>
              <w:t>Everest</w:t>
            </w:r>
            <w:proofErr w:type="spellEnd"/>
            <w:r w:rsidRPr="00322F43">
              <w:rPr>
                <w:rFonts w:ascii="Times New Roman" w:hAnsi="Times New Roman" w:cs="Times New Roman"/>
                <w:sz w:val="20"/>
                <w:szCs w:val="20"/>
              </w:rPr>
              <w:t>-D</w:t>
            </w:r>
          </w:p>
          <w:p w:rsidR="001A3997" w:rsidRPr="00322F43" w:rsidRDefault="001A3997" w:rsidP="007F7198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22F43">
              <w:rPr>
                <w:rFonts w:ascii="Times New Roman" w:hAnsi="Times New Roman" w:cs="Times New Roman"/>
                <w:sz w:val="20"/>
                <w:szCs w:val="20"/>
              </w:rPr>
              <w:t>V5» с программным обеспечением транслятор текста в Брайль «</w:t>
            </w:r>
            <w:proofErr w:type="spellStart"/>
            <w:r w:rsidRPr="00322F43">
              <w:rPr>
                <w:rFonts w:ascii="Times New Roman" w:hAnsi="Times New Roman" w:cs="Times New Roman"/>
                <w:sz w:val="20"/>
                <w:szCs w:val="20"/>
              </w:rPr>
              <w:t>Duxbury</w:t>
            </w:r>
            <w:proofErr w:type="spellEnd"/>
            <w:r w:rsidRPr="00322F4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22F43">
              <w:rPr>
                <w:rFonts w:ascii="Times New Roman" w:hAnsi="Times New Roman" w:cs="Times New Roman"/>
                <w:sz w:val="20"/>
                <w:szCs w:val="20"/>
              </w:rPr>
              <w:t>Braille</w:t>
            </w:r>
            <w:proofErr w:type="spellEnd"/>
            <w:r w:rsidRPr="00322F4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22F43">
              <w:rPr>
                <w:rFonts w:ascii="Times New Roman" w:hAnsi="Times New Roman" w:cs="Times New Roman"/>
                <w:sz w:val="20"/>
                <w:szCs w:val="20"/>
              </w:rPr>
              <w:t>Translator</w:t>
            </w:r>
            <w:proofErr w:type="spellEnd"/>
            <w:r w:rsidRPr="00322F43">
              <w:rPr>
                <w:rFonts w:ascii="Times New Roman" w:hAnsi="Times New Roman" w:cs="Times New Roman"/>
                <w:sz w:val="20"/>
                <w:szCs w:val="20"/>
              </w:rPr>
              <w:t xml:space="preserve"> (DBT)» и </w:t>
            </w:r>
            <w:proofErr w:type="spellStart"/>
            <w:r w:rsidRPr="00322F43">
              <w:rPr>
                <w:rFonts w:ascii="Times New Roman" w:hAnsi="Times New Roman" w:cs="Times New Roman"/>
                <w:sz w:val="20"/>
                <w:szCs w:val="20"/>
              </w:rPr>
              <w:t>ElPicsPrint</w:t>
            </w:r>
            <w:proofErr w:type="spellEnd"/>
            <w:r w:rsidRPr="00322F43">
              <w:rPr>
                <w:rFonts w:ascii="Times New Roman" w:hAnsi="Times New Roman" w:cs="Times New Roman"/>
                <w:sz w:val="20"/>
                <w:szCs w:val="20"/>
              </w:rPr>
              <w:t>, читающая</w:t>
            </w:r>
          </w:p>
          <w:p w:rsidR="001A3997" w:rsidRPr="00322F43" w:rsidRDefault="001A3997" w:rsidP="007F7198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22F43">
              <w:rPr>
                <w:rFonts w:ascii="Times New Roman" w:hAnsi="Times New Roman" w:cs="Times New Roman"/>
                <w:sz w:val="20"/>
                <w:szCs w:val="20"/>
              </w:rPr>
              <w:t>машина «</w:t>
            </w:r>
            <w:proofErr w:type="spellStart"/>
            <w:r w:rsidRPr="00322F43">
              <w:rPr>
                <w:rFonts w:ascii="Times New Roman" w:hAnsi="Times New Roman" w:cs="Times New Roman"/>
                <w:sz w:val="20"/>
                <w:szCs w:val="20"/>
              </w:rPr>
              <w:t>ClearReader</w:t>
            </w:r>
            <w:proofErr w:type="spellEnd"/>
            <w:r w:rsidRPr="00322F43">
              <w:rPr>
                <w:rFonts w:ascii="Times New Roman" w:hAnsi="Times New Roman" w:cs="Times New Roman"/>
                <w:sz w:val="20"/>
                <w:szCs w:val="20"/>
              </w:rPr>
              <w:t>+»</w:t>
            </w:r>
          </w:p>
          <w:p w:rsidR="001A3997" w:rsidRPr="00322F43" w:rsidRDefault="001A3997" w:rsidP="007F7198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22F43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улица Льва Толстого, д. 6–8, лит. К (кадастровый номер объекта недвижимости</w:t>
            </w:r>
          </w:p>
          <w:p w:rsidR="001A3997" w:rsidRPr="00322F43" w:rsidRDefault="001A3997" w:rsidP="007F7198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22F43">
              <w:rPr>
                <w:rFonts w:ascii="Times New Roman" w:hAnsi="Times New Roman" w:cs="Times New Roman"/>
                <w:sz w:val="20"/>
                <w:szCs w:val="20"/>
              </w:rPr>
              <w:t>78:07:0003077:1019): персональный компьютер, принтер для печати рельефно-точечным шрифтом Брайля «</w:t>
            </w:r>
            <w:proofErr w:type="spellStart"/>
            <w:r w:rsidRPr="00322F43">
              <w:rPr>
                <w:rFonts w:ascii="Times New Roman" w:hAnsi="Times New Roman" w:cs="Times New Roman"/>
                <w:sz w:val="20"/>
                <w:szCs w:val="20"/>
              </w:rPr>
              <w:t>Index</w:t>
            </w:r>
            <w:proofErr w:type="spellEnd"/>
            <w:r w:rsidRPr="00322F4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22F43">
              <w:rPr>
                <w:rFonts w:ascii="Times New Roman" w:hAnsi="Times New Roman" w:cs="Times New Roman"/>
                <w:sz w:val="20"/>
                <w:szCs w:val="20"/>
              </w:rPr>
              <w:t>Everest</w:t>
            </w:r>
            <w:proofErr w:type="spellEnd"/>
            <w:r w:rsidRPr="00322F43">
              <w:rPr>
                <w:rFonts w:ascii="Times New Roman" w:hAnsi="Times New Roman" w:cs="Times New Roman"/>
                <w:sz w:val="20"/>
                <w:szCs w:val="20"/>
              </w:rPr>
              <w:t>-D</w:t>
            </w:r>
          </w:p>
          <w:p w:rsidR="001A3997" w:rsidRPr="00322F43" w:rsidRDefault="001A3997" w:rsidP="007F7198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22F43">
              <w:rPr>
                <w:rFonts w:ascii="Times New Roman" w:hAnsi="Times New Roman" w:cs="Times New Roman"/>
                <w:sz w:val="20"/>
                <w:szCs w:val="20"/>
              </w:rPr>
              <w:t>V5» с программным обеспечением транслятор текста в Брайль «</w:t>
            </w:r>
            <w:proofErr w:type="spellStart"/>
            <w:r w:rsidRPr="00322F43">
              <w:rPr>
                <w:rFonts w:ascii="Times New Roman" w:hAnsi="Times New Roman" w:cs="Times New Roman"/>
                <w:sz w:val="20"/>
                <w:szCs w:val="20"/>
              </w:rPr>
              <w:t>Duxbury</w:t>
            </w:r>
            <w:proofErr w:type="spellEnd"/>
            <w:r w:rsidRPr="00322F4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22F43">
              <w:rPr>
                <w:rFonts w:ascii="Times New Roman" w:hAnsi="Times New Roman" w:cs="Times New Roman"/>
                <w:sz w:val="20"/>
                <w:szCs w:val="20"/>
              </w:rPr>
              <w:t>Braille</w:t>
            </w:r>
            <w:proofErr w:type="spellEnd"/>
            <w:r w:rsidRPr="00322F4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22F43">
              <w:rPr>
                <w:rFonts w:ascii="Times New Roman" w:hAnsi="Times New Roman" w:cs="Times New Roman"/>
                <w:sz w:val="20"/>
                <w:szCs w:val="20"/>
              </w:rPr>
              <w:t>Translator</w:t>
            </w:r>
            <w:proofErr w:type="spellEnd"/>
            <w:r w:rsidRPr="00322F43">
              <w:rPr>
                <w:rFonts w:ascii="Times New Roman" w:hAnsi="Times New Roman" w:cs="Times New Roman"/>
                <w:sz w:val="20"/>
                <w:szCs w:val="20"/>
              </w:rPr>
              <w:t xml:space="preserve"> (DBT)» и </w:t>
            </w:r>
            <w:proofErr w:type="spellStart"/>
            <w:r w:rsidRPr="00322F43">
              <w:rPr>
                <w:rFonts w:ascii="Times New Roman" w:hAnsi="Times New Roman" w:cs="Times New Roman"/>
                <w:sz w:val="20"/>
                <w:szCs w:val="20"/>
              </w:rPr>
              <w:t>ElPicsPrint</w:t>
            </w:r>
            <w:proofErr w:type="spellEnd"/>
            <w:r w:rsidRPr="00322F43">
              <w:rPr>
                <w:rFonts w:ascii="Times New Roman" w:hAnsi="Times New Roman" w:cs="Times New Roman"/>
                <w:sz w:val="20"/>
                <w:szCs w:val="20"/>
              </w:rPr>
              <w:t>, читающая</w:t>
            </w:r>
          </w:p>
          <w:p w:rsidR="001A3997" w:rsidRPr="00322F43" w:rsidRDefault="001A3997" w:rsidP="007F7198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22F43">
              <w:rPr>
                <w:rFonts w:ascii="Times New Roman" w:hAnsi="Times New Roman" w:cs="Times New Roman"/>
                <w:sz w:val="20"/>
                <w:szCs w:val="20"/>
              </w:rPr>
              <w:t>машина «</w:t>
            </w:r>
            <w:proofErr w:type="spellStart"/>
            <w:r w:rsidRPr="00322F43">
              <w:rPr>
                <w:rFonts w:ascii="Times New Roman" w:hAnsi="Times New Roman" w:cs="Times New Roman"/>
                <w:sz w:val="20"/>
                <w:szCs w:val="20"/>
              </w:rPr>
              <w:t>ClearReader</w:t>
            </w:r>
            <w:proofErr w:type="spellEnd"/>
            <w:r w:rsidRPr="00322F43">
              <w:rPr>
                <w:rFonts w:ascii="Times New Roman" w:hAnsi="Times New Roman" w:cs="Times New Roman"/>
                <w:sz w:val="20"/>
                <w:szCs w:val="20"/>
              </w:rPr>
              <w:t>+»</w:t>
            </w:r>
          </w:p>
          <w:p w:rsidR="001A3997" w:rsidRPr="00322F43" w:rsidRDefault="001A3997" w:rsidP="007F7198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22F43">
              <w:rPr>
                <w:rFonts w:ascii="Times New Roman" w:hAnsi="Times New Roman" w:cs="Times New Roman"/>
                <w:sz w:val="20"/>
                <w:szCs w:val="20"/>
              </w:rPr>
              <w:t>197022, Санкт-Петербург, ул. Льва Толстого, д. 17 лит. А (кадастровый номер объекта недвижимости 78:07:0003076:1026):</w:t>
            </w:r>
          </w:p>
          <w:p w:rsidR="001A3997" w:rsidRPr="00322F43" w:rsidRDefault="001A3997" w:rsidP="007F7198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22F43">
              <w:rPr>
                <w:rFonts w:ascii="Times New Roman" w:hAnsi="Times New Roman" w:cs="Times New Roman"/>
                <w:sz w:val="20"/>
                <w:szCs w:val="20"/>
              </w:rPr>
              <w:t>персональный компьютер, принтер для печати рельефно-точечным шрифтом Брайля «</w:t>
            </w:r>
            <w:proofErr w:type="spellStart"/>
            <w:r w:rsidRPr="00322F43">
              <w:rPr>
                <w:rFonts w:ascii="Times New Roman" w:hAnsi="Times New Roman" w:cs="Times New Roman"/>
                <w:sz w:val="20"/>
                <w:szCs w:val="20"/>
              </w:rPr>
              <w:t>Index</w:t>
            </w:r>
            <w:proofErr w:type="spellEnd"/>
            <w:r w:rsidRPr="00322F4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22F43">
              <w:rPr>
                <w:rFonts w:ascii="Times New Roman" w:hAnsi="Times New Roman" w:cs="Times New Roman"/>
                <w:sz w:val="20"/>
                <w:szCs w:val="20"/>
              </w:rPr>
              <w:t>Everest</w:t>
            </w:r>
            <w:proofErr w:type="spellEnd"/>
            <w:r w:rsidRPr="00322F43">
              <w:rPr>
                <w:rFonts w:ascii="Times New Roman" w:hAnsi="Times New Roman" w:cs="Times New Roman"/>
                <w:sz w:val="20"/>
                <w:szCs w:val="20"/>
              </w:rPr>
              <w:t>-D V5» с программным</w:t>
            </w:r>
          </w:p>
          <w:p w:rsidR="001A3997" w:rsidRPr="00322F43" w:rsidRDefault="001A3997" w:rsidP="007F7198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22F43">
              <w:rPr>
                <w:rFonts w:ascii="Times New Roman" w:hAnsi="Times New Roman" w:cs="Times New Roman"/>
                <w:sz w:val="20"/>
                <w:szCs w:val="20"/>
              </w:rPr>
              <w:t>обеспечением транслятор текста в Брайль «</w:t>
            </w:r>
            <w:proofErr w:type="spellStart"/>
            <w:r w:rsidRPr="00322F43">
              <w:rPr>
                <w:rFonts w:ascii="Times New Roman" w:hAnsi="Times New Roman" w:cs="Times New Roman"/>
                <w:sz w:val="20"/>
                <w:szCs w:val="20"/>
              </w:rPr>
              <w:t>Duxbury</w:t>
            </w:r>
            <w:proofErr w:type="spellEnd"/>
            <w:r w:rsidRPr="00322F4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22F43">
              <w:rPr>
                <w:rFonts w:ascii="Times New Roman" w:hAnsi="Times New Roman" w:cs="Times New Roman"/>
                <w:sz w:val="20"/>
                <w:szCs w:val="20"/>
              </w:rPr>
              <w:t>Braille</w:t>
            </w:r>
            <w:proofErr w:type="spellEnd"/>
            <w:r w:rsidRPr="00322F4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322F43">
              <w:rPr>
                <w:rFonts w:ascii="Times New Roman" w:hAnsi="Times New Roman" w:cs="Times New Roman"/>
                <w:sz w:val="20"/>
                <w:szCs w:val="20"/>
              </w:rPr>
              <w:t>Translator</w:t>
            </w:r>
            <w:proofErr w:type="spellEnd"/>
            <w:r w:rsidRPr="00322F43">
              <w:rPr>
                <w:rFonts w:ascii="Times New Roman" w:hAnsi="Times New Roman" w:cs="Times New Roman"/>
                <w:sz w:val="20"/>
                <w:szCs w:val="20"/>
              </w:rPr>
              <w:t xml:space="preserve"> (DBT)» и </w:t>
            </w:r>
            <w:proofErr w:type="spellStart"/>
            <w:r w:rsidRPr="00322F43">
              <w:rPr>
                <w:rFonts w:ascii="Times New Roman" w:hAnsi="Times New Roman" w:cs="Times New Roman"/>
                <w:sz w:val="20"/>
                <w:szCs w:val="20"/>
              </w:rPr>
              <w:t>ElPicsPrint</w:t>
            </w:r>
            <w:proofErr w:type="spellEnd"/>
            <w:r w:rsidRPr="00322F43">
              <w:rPr>
                <w:rFonts w:ascii="Times New Roman" w:hAnsi="Times New Roman" w:cs="Times New Roman"/>
                <w:sz w:val="20"/>
                <w:szCs w:val="20"/>
              </w:rPr>
              <w:t>, читающая машина</w:t>
            </w:r>
          </w:p>
          <w:p w:rsidR="001A3997" w:rsidRDefault="001A3997" w:rsidP="007F7198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22F43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Pr="00322F43">
              <w:rPr>
                <w:rFonts w:ascii="Times New Roman" w:hAnsi="Times New Roman" w:cs="Times New Roman"/>
                <w:sz w:val="20"/>
                <w:szCs w:val="20"/>
              </w:rPr>
              <w:t>ClearReader</w:t>
            </w:r>
            <w:proofErr w:type="spellEnd"/>
            <w:r w:rsidRPr="00322F43">
              <w:rPr>
                <w:rFonts w:ascii="Times New Roman" w:hAnsi="Times New Roman" w:cs="Times New Roman"/>
                <w:sz w:val="20"/>
                <w:szCs w:val="20"/>
              </w:rPr>
              <w:t>+»</w:t>
            </w:r>
          </w:p>
          <w:p w:rsidR="001A3997" w:rsidRPr="006943B8" w:rsidRDefault="001A3997" w:rsidP="007F7198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943B8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улица Льва Толстого, д. 19, лит. А (кадастровый номер объекта недвижимости 78:07:0003076:1018): персональный компьютер, принтер для печати рельефно-точечным шрифтом Брайля «</w:t>
            </w:r>
            <w:proofErr w:type="spellStart"/>
            <w:r w:rsidRPr="006943B8">
              <w:rPr>
                <w:rFonts w:ascii="Times New Roman" w:hAnsi="Times New Roman" w:cs="Times New Roman"/>
                <w:sz w:val="20"/>
                <w:szCs w:val="20"/>
              </w:rPr>
              <w:t>Index</w:t>
            </w:r>
            <w:proofErr w:type="spellEnd"/>
            <w:r w:rsidRPr="006943B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943B8">
              <w:rPr>
                <w:rFonts w:ascii="Times New Roman" w:hAnsi="Times New Roman" w:cs="Times New Roman"/>
                <w:sz w:val="20"/>
                <w:szCs w:val="20"/>
              </w:rPr>
              <w:t>Everest</w:t>
            </w:r>
            <w:proofErr w:type="spellEnd"/>
            <w:r w:rsidRPr="006943B8">
              <w:rPr>
                <w:rFonts w:ascii="Times New Roman" w:hAnsi="Times New Roman" w:cs="Times New Roman"/>
                <w:sz w:val="20"/>
                <w:szCs w:val="20"/>
              </w:rPr>
              <w:t>-D</w:t>
            </w:r>
          </w:p>
          <w:p w:rsidR="001A3997" w:rsidRPr="006943B8" w:rsidRDefault="001A3997" w:rsidP="007F7198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943B8">
              <w:rPr>
                <w:rFonts w:ascii="Times New Roman" w:hAnsi="Times New Roman" w:cs="Times New Roman"/>
                <w:sz w:val="20"/>
                <w:szCs w:val="20"/>
              </w:rPr>
              <w:t>V5» с программным обеспечением транслятор текста в Брайль «</w:t>
            </w:r>
            <w:proofErr w:type="spellStart"/>
            <w:r w:rsidRPr="006943B8">
              <w:rPr>
                <w:rFonts w:ascii="Times New Roman" w:hAnsi="Times New Roman" w:cs="Times New Roman"/>
                <w:sz w:val="20"/>
                <w:szCs w:val="20"/>
              </w:rPr>
              <w:t>Duxbury</w:t>
            </w:r>
            <w:proofErr w:type="spellEnd"/>
            <w:r w:rsidRPr="006943B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943B8">
              <w:rPr>
                <w:rFonts w:ascii="Times New Roman" w:hAnsi="Times New Roman" w:cs="Times New Roman"/>
                <w:sz w:val="20"/>
                <w:szCs w:val="20"/>
              </w:rPr>
              <w:t>Braille</w:t>
            </w:r>
            <w:proofErr w:type="spellEnd"/>
            <w:r w:rsidRPr="006943B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943B8">
              <w:rPr>
                <w:rFonts w:ascii="Times New Roman" w:hAnsi="Times New Roman" w:cs="Times New Roman"/>
                <w:sz w:val="20"/>
                <w:szCs w:val="20"/>
              </w:rPr>
              <w:t>Translator</w:t>
            </w:r>
            <w:proofErr w:type="spellEnd"/>
            <w:r w:rsidRPr="006943B8">
              <w:rPr>
                <w:rFonts w:ascii="Times New Roman" w:hAnsi="Times New Roman" w:cs="Times New Roman"/>
                <w:sz w:val="20"/>
                <w:szCs w:val="20"/>
              </w:rPr>
              <w:t xml:space="preserve"> (DBT)» и </w:t>
            </w:r>
            <w:proofErr w:type="spellStart"/>
            <w:r w:rsidRPr="006943B8">
              <w:rPr>
                <w:rFonts w:ascii="Times New Roman" w:hAnsi="Times New Roman" w:cs="Times New Roman"/>
                <w:sz w:val="20"/>
                <w:szCs w:val="20"/>
              </w:rPr>
              <w:t>ElPicsPrint</w:t>
            </w:r>
            <w:proofErr w:type="spellEnd"/>
            <w:r w:rsidRPr="006943B8">
              <w:rPr>
                <w:rFonts w:ascii="Times New Roman" w:hAnsi="Times New Roman" w:cs="Times New Roman"/>
                <w:sz w:val="20"/>
                <w:szCs w:val="20"/>
              </w:rPr>
              <w:t>, читающая</w:t>
            </w:r>
          </w:p>
          <w:p w:rsidR="001A3997" w:rsidRPr="006943B8" w:rsidRDefault="001A3997" w:rsidP="007F7198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943B8">
              <w:rPr>
                <w:rFonts w:ascii="Times New Roman" w:hAnsi="Times New Roman" w:cs="Times New Roman"/>
                <w:sz w:val="20"/>
                <w:szCs w:val="20"/>
              </w:rPr>
              <w:t>машина «</w:t>
            </w:r>
            <w:proofErr w:type="spellStart"/>
            <w:r w:rsidRPr="006943B8">
              <w:rPr>
                <w:rFonts w:ascii="Times New Roman" w:hAnsi="Times New Roman" w:cs="Times New Roman"/>
                <w:sz w:val="20"/>
                <w:szCs w:val="20"/>
              </w:rPr>
              <w:t>ClearReader</w:t>
            </w:r>
            <w:proofErr w:type="spellEnd"/>
            <w:r w:rsidRPr="006943B8">
              <w:rPr>
                <w:rFonts w:ascii="Times New Roman" w:hAnsi="Times New Roman" w:cs="Times New Roman"/>
                <w:sz w:val="20"/>
                <w:szCs w:val="20"/>
              </w:rPr>
              <w:t>+»</w:t>
            </w:r>
          </w:p>
          <w:p w:rsidR="001A3997" w:rsidRPr="006943B8" w:rsidRDefault="001A3997" w:rsidP="007F7198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943B8">
              <w:rPr>
                <w:rFonts w:ascii="Times New Roman" w:hAnsi="Times New Roman" w:cs="Times New Roman"/>
                <w:sz w:val="20"/>
                <w:szCs w:val="20"/>
              </w:rPr>
              <w:t xml:space="preserve">197022, г. Санкт-Петербург, улица Льва Толстого, д. 6–8, лит. Н (кадастровый номер объекта недвижимости </w:t>
            </w:r>
            <w:r w:rsidRPr="006943B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78:07:0003077:1017): персональный компьютер, принтер для печати рельефно-точечным шрифтом Брайля «</w:t>
            </w:r>
            <w:proofErr w:type="spellStart"/>
            <w:r w:rsidRPr="006943B8">
              <w:rPr>
                <w:rFonts w:ascii="Times New Roman" w:hAnsi="Times New Roman" w:cs="Times New Roman"/>
                <w:sz w:val="20"/>
                <w:szCs w:val="20"/>
              </w:rPr>
              <w:t>Index</w:t>
            </w:r>
            <w:proofErr w:type="spellEnd"/>
            <w:r w:rsidRPr="006943B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943B8">
              <w:rPr>
                <w:rFonts w:ascii="Times New Roman" w:hAnsi="Times New Roman" w:cs="Times New Roman"/>
                <w:sz w:val="20"/>
                <w:szCs w:val="20"/>
              </w:rPr>
              <w:t>Everest</w:t>
            </w:r>
            <w:proofErr w:type="spellEnd"/>
            <w:r w:rsidRPr="006943B8">
              <w:rPr>
                <w:rFonts w:ascii="Times New Roman" w:hAnsi="Times New Roman" w:cs="Times New Roman"/>
                <w:sz w:val="20"/>
                <w:szCs w:val="20"/>
              </w:rPr>
              <w:t>-D</w:t>
            </w:r>
          </w:p>
          <w:p w:rsidR="001A3997" w:rsidRPr="006943B8" w:rsidRDefault="001A3997" w:rsidP="007F7198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943B8">
              <w:rPr>
                <w:rFonts w:ascii="Times New Roman" w:hAnsi="Times New Roman" w:cs="Times New Roman"/>
                <w:sz w:val="20"/>
                <w:szCs w:val="20"/>
              </w:rPr>
              <w:t>V5» с программным обеспечением транслятор текста в Брайль «</w:t>
            </w:r>
            <w:proofErr w:type="spellStart"/>
            <w:r w:rsidRPr="006943B8">
              <w:rPr>
                <w:rFonts w:ascii="Times New Roman" w:hAnsi="Times New Roman" w:cs="Times New Roman"/>
                <w:sz w:val="20"/>
                <w:szCs w:val="20"/>
              </w:rPr>
              <w:t>Duxbury</w:t>
            </w:r>
            <w:proofErr w:type="spellEnd"/>
            <w:r w:rsidRPr="006943B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943B8">
              <w:rPr>
                <w:rFonts w:ascii="Times New Roman" w:hAnsi="Times New Roman" w:cs="Times New Roman"/>
                <w:sz w:val="20"/>
                <w:szCs w:val="20"/>
              </w:rPr>
              <w:t>Braille</w:t>
            </w:r>
            <w:proofErr w:type="spellEnd"/>
            <w:r w:rsidRPr="006943B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943B8">
              <w:rPr>
                <w:rFonts w:ascii="Times New Roman" w:hAnsi="Times New Roman" w:cs="Times New Roman"/>
                <w:sz w:val="20"/>
                <w:szCs w:val="20"/>
              </w:rPr>
              <w:t>Translator</w:t>
            </w:r>
            <w:proofErr w:type="spellEnd"/>
            <w:r w:rsidRPr="006943B8">
              <w:rPr>
                <w:rFonts w:ascii="Times New Roman" w:hAnsi="Times New Roman" w:cs="Times New Roman"/>
                <w:sz w:val="20"/>
                <w:szCs w:val="20"/>
              </w:rPr>
              <w:t xml:space="preserve"> (DBT)» и </w:t>
            </w:r>
            <w:proofErr w:type="spellStart"/>
            <w:r w:rsidRPr="006943B8">
              <w:rPr>
                <w:rFonts w:ascii="Times New Roman" w:hAnsi="Times New Roman" w:cs="Times New Roman"/>
                <w:sz w:val="20"/>
                <w:szCs w:val="20"/>
              </w:rPr>
              <w:t>ElPicsPrint</w:t>
            </w:r>
            <w:proofErr w:type="spellEnd"/>
            <w:r w:rsidRPr="006943B8">
              <w:rPr>
                <w:rFonts w:ascii="Times New Roman" w:hAnsi="Times New Roman" w:cs="Times New Roman"/>
                <w:sz w:val="20"/>
                <w:szCs w:val="20"/>
              </w:rPr>
              <w:t>, читающая</w:t>
            </w:r>
          </w:p>
          <w:p w:rsidR="001A3997" w:rsidRPr="00DD079F" w:rsidRDefault="001A3997" w:rsidP="007F7198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943B8">
              <w:rPr>
                <w:rFonts w:ascii="Times New Roman" w:hAnsi="Times New Roman" w:cs="Times New Roman"/>
                <w:sz w:val="20"/>
                <w:szCs w:val="20"/>
              </w:rPr>
              <w:t>машина «</w:t>
            </w:r>
            <w:proofErr w:type="spellStart"/>
            <w:r w:rsidRPr="006943B8">
              <w:rPr>
                <w:rFonts w:ascii="Times New Roman" w:hAnsi="Times New Roman" w:cs="Times New Roman"/>
                <w:sz w:val="20"/>
                <w:szCs w:val="20"/>
              </w:rPr>
              <w:t>ClearReader</w:t>
            </w:r>
            <w:proofErr w:type="spellEnd"/>
            <w:r w:rsidRPr="006943B8">
              <w:rPr>
                <w:rFonts w:ascii="Times New Roman" w:hAnsi="Times New Roman" w:cs="Times New Roman"/>
                <w:sz w:val="20"/>
                <w:szCs w:val="20"/>
              </w:rPr>
              <w:t>+»</w:t>
            </w:r>
          </w:p>
        </w:tc>
      </w:tr>
      <w:tr w:rsidR="001A3997" w:rsidRPr="00DD079F" w:rsidTr="007F7198">
        <w:trPr>
          <w:jc w:val="center"/>
        </w:trPr>
        <w:tc>
          <w:tcPr>
            <w:tcW w:w="735" w:type="dxa"/>
            <w:vAlign w:val="center"/>
          </w:tcPr>
          <w:p w:rsidR="001A3997" w:rsidRPr="00DD079F" w:rsidRDefault="001A3997" w:rsidP="007F719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</w:t>
            </w: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.4.</w:t>
            </w:r>
          </w:p>
        </w:tc>
        <w:tc>
          <w:tcPr>
            <w:tcW w:w="3938" w:type="dxa"/>
            <w:vAlign w:val="center"/>
          </w:tcPr>
          <w:p w:rsidR="001A3997" w:rsidRPr="00DD079F" w:rsidRDefault="001A3997" w:rsidP="007F7198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Наличие компьютерной техники и специального программного обеспечения, адаптированных для инвалидов</w:t>
            </w:r>
          </w:p>
        </w:tc>
        <w:tc>
          <w:tcPr>
            <w:tcW w:w="10666" w:type="dxa"/>
          </w:tcPr>
          <w:p w:rsidR="001A3997" w:rsidRPr="00C970C8" w:rsidRDefault="001A3997" w:rsidP="007F7198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970C8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улица Льва Толстого, д. 6–8, лит. Б (кадастровый номер объекта недвижимости</w:t>
            </w:r>
          </w:p>
          <w:p w:rsidR="001A3997" w:rsidRPr="00C970C8" w:rsidRDefault="001A3997" w:rsidP="007F7198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970C8">
              <w:rPr>
                <w:rFonts w:ascii="Times New Roman" w:hAnsi="Times New Roman" w:cs="Times New Roman"/>
                <w:sz w:val="20"/>
                <w:szCs w:val="20"/>
              </w:rPr>
              <w:t>78:07:0003077:1043): принтер для печати рельефно-точечным шрифтом Брайля, читающая машина «</w:t>
            </w:r>
            <w:proofErr w:type="spellStart"/>
            <w:r w:rsidRPr="00C970C8">
              <w:rPr>
                <w:rFonts w:ascii="Times New Roman" w:hAnsi="Times New Roman" w:cs="Times New Roman"/>
                <w:sz w:val="20"/>
                <w:szCs w:val="20"/>
              </w:rPr>
              <w:t>ClearReader</w:t>
            </w:r>
            <w:proofErr w:type="spellEnd"/>
            <w:r w:rsidRPr="00C970C8">
              <w:rPr>
                <w:rFonts w:ascii="Times New Roman" w:hAnsi="Times New Roman" w:cs="Times New Roman"/>
                <w:sz w:val="20"/>
                <w:szCs w:val="20"/>
              </w:rPr>
              <w:t>+»,</w:t>
            </w:r>
          </w:p>
          <w:p w:rsidR="001A3997" w:rsidRPr="00C970C8" w:rsidRDefault="001A3997" w:rsidP="007F7198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970C8">
              <w:rPr>
                <w:rFonts w:ascii="Times New Roman" w:hAnsi="Times New Roman" w:cs="Times New Roman"/>
                <w:sz w:val="20"/>
                <w:szCs w:val="20"/>
              </w:rPr>
              <w:t>портативный ручной видео-увеличитель RUBY XL HD (ЭРВУ), индукционная система «</w:t>
            </w:r>
            <w:proofErr w:type="spellStart"/>
            <w:r w:rsidRPr="00C970C8">
              <w:rPr>
                <w:rFonts w:ascii="Times New Roman" w:hAnsi="Times New Roman" w:cs="Times New Roman"/>
                <w:sz w:val="20"/>
                <w:szCs w:val="20"/>
              </w:rPr>
              <w:t>Induction</w:t>
            </w:r>
            <w:proofErr w:type="spellEnd"/>
            <w:r w:rsidRPr="00C970C8">
              <w:rPr>
                <w:rFonts w:ascii="Times New Roman" w:hAnsi="Times New Roman" w:cs="Times New Roman"/>
                <w:sz w:val="20"/>
                <w:szCs w:val="20"/>
              </w:rPr>
              <w:t>» Порт, портативная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970C8">
              <w:rPr>
                <w:rFonts w:ascii="Times New Roman" w:hAnsi="Times New Roman" w:cs="Times New Roman"/>
                <w:sz w:val="20"/>
                <w:szCs w:val="20"/>
              </w:rPr>
              <w:t>индукционная система «Поток А2»</w:t>
            </w:r>
          </w:p>
          <w:p w:rsidR="001A3997" w:rsidRPr="00C970C8" w:rsidRDefault="001A3997" w:rsidP="007F7198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970C8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улица Льва Толстого, д. 6–8, лит. К (кадастровый номер объекта недвижимости</w:t>
            </w:r>
          </w:p>
          <w:p w:rsidR="001A3997" w:rsidRPr="00C970C8" w:rsidRDefault="001A3997" w:rsidP="007F7198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970C8">
              <w:rPr>
                <w:rFonts w:ascii="Times New Roman" w:hAnsi="Times New Roman" w:cs="Times New Roman"/>
                <w:sz w:val="20"/>
                <w:szCs w:val="20"/>
              </w:rPr>
              <w:t>78:07:0003077:1019): принтер для печати рельефно-точечным шрифтом Брайля, читающая машина «</w:t>
            </w:r>
            <w:proofErr w:type="spellStart"/>
            <w:r w:rsidRPr="00C970C8">
              <w:rPr>
                <w:rFonts w:ascii="Times New Roman" w:hAnsi="Times New Roman" w:cs="Times New Roman"/>
                <w:sz w:val="20"/>
                <w:szCs w:val="20"/>
              </w:rPr>
              <w:t>ClearReader</w:t>
            </w:r>
            <w:proofErr w:type="spellEnd"/>
            <w:r w:rsidRPr="00C970C8">
              <w:rPr>
                <w:rFonts w:ascii="Times New Roman" w:hAnsi="Times New Roman" w:cs="Times New Roman"/>
                <w:sz w:val="20"/>
                <w:szCs w:val="20"/>
              </w:rPr>
              <w:t>+»,</w:t>
            </w:r>
          </w:p>
          <w:p w:rsidR="001A3997" w:rsidRPr="00C970C8" w:rsidRDefault="001A3997" w:rsidP="007F7198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970C8">
              <w:rPr>
                <w:rFonts w:ascii="Times New Roman" w:hAnsi="Times New Roman" w:cs="Times New Roman"/>
                <w:sz w:val="20"/>
                <w:szCs w:val="20"/>
              </w:rPr>
              <w:t>портативный ручной видео-увеличитель RUBY XL HD (ЭРВУ), индукционная система «</w:t>
            </w:r>
            <w:proofErr w:type="spellStart"/>
            <w:r w:rsidRPr="00C970C8">
              <w:rPr>
                <w:rFonts w:ascii="Times New Roman" w:hAnsi="Times New Roman" w:cs="Times New Roman"/>
                <w:sz w:val="20"/>
                <w:szCs w:val="20"/>
              </w:rPr>
              <w:t>Induction</w:t>
            </w:r>
            <w:proofErr w:type="spellEnd"/>
            <w:r w:rsidRPr="00C970C8">
              <w:rPr>
                <w:rFonts w:ascii="Times New Roman" w:hAnsi="Times New Roman" w:cs="Times New Roman"/>
                <w:sz w:val="20"/>
                <w:szCs w:val="20"/>
              </w:rPr>
              <w:t>» Порт, портативная</w:t>
            </w:r>
          </w:p>
          <w:p w:rsidR="001A3997" w:rsidRPr="00C970C8" w:rsidRDefault="001A3997" w:rsidP="007F7198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970C8">
              <w:rPr>
                <w:rFonts w:ascii="Times New Roman" w:hAnsi="Times New Roman" w:cs="Times New Roman"/>
                <w:sz w:val="20"/>
                <w:szCs w:val="20"/>
              </w:rPr>
              <w:t>индукционная система «Поток А2»</w:t>
            </w:r>
          </w:p>
          <w:p w:rsidR="001A3997" w:rsidRPr="00C970C8" w:rsidRDefault="001A3997" w:rsidP="007F7198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970C8">
              <w:rPr>
                <w:rFonts w:ascii="Times New Roman" w:hAnsi="Times New Roman" w:cs="Times New Roman"/>
                <w:sz w:val="20"/>
                <w:szCs w:val="20"/>
              </w:rPr>
              <w:t>197022, Санкт-Петербург, ул. Льва Толстого, д. 17 лит. А (кадастровый номер объекта недвижимости 78:07:0003076:1026):</w:t>
            </w:r>
          </w:p>
          <w:p w:rsidR="001A3997" w:rsidRDefault="001A3997" w:rsidP="007F7198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970C8">
              <w:rPr>
                <w:rFonts w:ascii="Times New Roman" w:hAnsi="Times New Roman" w:cs="Times New Roman"/>
                <w:sz w:val="20"/>
                <w:szCs w:val="20"/>
              </w:rPr>
              <w:t>принтер для печати рельефно-точечным шрифтом Брайля, читающая машина «</w:t>
            </w:r>
            <w:proofErr w:type="spellStart"/>
            <w:r w:rsidRPr="00C970C8">
              <w:rPr>
                <w:rFonts w:ascii="Times New Roman" w:hAnsi="Times New Roman" w:cs="Times New Roman"/>
                <w:sz w:val="20"/>
                <w:szCs w:val="20"/>
              </w:rPr>
              <w:t>ClearReader</w:t>
            </w:r>
            <w:proofErr w:type="spellEnd"/>
            <w:r w:rsidRPr="00C970C8">
              <w:rPr>
                <w:rFonts w:ascii="Times New Roman" w:hAnsi="Times New Roman" w:cs="Times New Roman"/>
                <w:sz w:val="20"/>
                <w:szCs w:val="20"/>
              </w:rPr>
              <w:t xml:space="preserve">+», портативный ручной </w:t>
            </w:r>
            <w:proofErr w:type="spellStart"/>
            <w:r w:rsidRPr="00C970C8">
              <w:rPr>
                <w:rFonts w:ascii="Times New Roman" w:hAnsi="Times New Roman" w:cs="Times New Roman"/>
                <w:sz w:val="20"/>
                <w:szCs w:val="20"/>
              </w:rPr>
              <w:t>видеоувеличитель</w:t>
            </w:r>
            <w:proofErr w:type="spellEnd"/>
            <w:r w:rsidRPr="00C970C8">
              <w:rPr>
                <w:rFonts w:ascii="Times New Roman" w:hAnsi="Times New Roman" w:cs="Times New Roman"/>
                <w:sz w:val="20"/>
                <w:szCs w:val="20"/>
              </w:rPr>
              <w:t xml:space="preserve"> RUBY XL HD (ЭРВУ), индукционная система «</w:t>
            </w:r>
            <w:proofErr w:type="spellStart"/>
            <w:r w:rsidRPr="00C970C8">
              <w:rPr>
                <w:rFonts w:ascii="Times New Roman" w:hAnsi="Times New Roman" w:cs="Times New Roman"/>
                <w:sz w:val="20"/>
                <w:szCs w:val="20"/>
              </w:rPr>
              <w:t>Induction</w:t>
            </w:r>
            <w:proofErr w:type="spellEnd"/>
            <w:r w:rsidRPr="00C970C8">
              <w:rPr>
                <w:rFonts w:ascii="Times New Roman" w:hAnsi="Times New Roman" w:cs="Times New Roman"/>
                <w:sz w:val="20"/>
                <w:szCs w:val="20"/>
              </w:rPr>
              <w:t>» Порт, портатив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ная индукционная система «Поток </w:t>
            </w:r>
            <w:r w:rsidRPr="00C970C8">
              <w:rPr>
                <w:rFonts w:ascii="Times New Roman" w:hAnsi="Times New Roman" w:cs="Times New Roman"/>
                <w:sz w:val="20"/>
                <w:szCs w:val="20"/>
              </w:rPr>
              <w:t>А2»</w:t>
            </w:r>
          </w:p>
          <w:p w:rsidR="001A3997" w:rsidRPr="006943B8" w:rsidRDefault="001A3997" w:rsidP="007F7198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943B8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улица Льва Толстого, д. 19, лит. А (кадастровый номер объекта недвижимости 78:07:0003076:1018): принтер для печати рельефно-точечным шрифтом Брайля, читающая машина «</w:t>
            </w:r>
            <w:proofErr w:type="spellStart"/>
            <w:r w:rsidRPr="006943B8">
              <w:rPr>
                <w:rFonts w:ascii="Times New Roman" w:hAnsi="Times New Roman" w:cs="Times New Roman"/>
                <w:sz w:val="20"/>
                <w:szCs w:val="20"/>
              </w:rPr>
              <w:t>ClearReader</w:t>
            </w:r>
            <w:proofErr w:type="spellEnd"/>
            <w:r w:rsidRPr="006943B8">
              <w:rPr>
                <w:rFonts w:ascii="Times New Roman" w:hAnsi="Times New Roman" w:cs="Times New Roman"/>
                <w:sz w:val="20"/>
                <w:szCs w:val="20"/>
              </w:rPr>
              <w:t>+»,</w:t>
            </w:r>
          </w:p>
          <w:p w:rsidR="001A3997" w:rsidRPr="006943B8" w:rsidRDefault="001A3997" w:rsidP="007F7198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943B8">
              <w:rPr>
                <w:rFonts w:ascii="Times New Roman" w:hAnsi="Times New Roman" w:cs="Times New Roman"/>
                <w:sz w:val="20"/>
                <w:szCs w:val="20"/>
              </w:rPr>
              <w:t>портативный ручной видео-увеличитель RUBY XL HD (ЭРВУ), индукционная система «</w:t>
            </w:r>
            <w:proofErr w:type="spellStart"/>
            <w:r w:rsidRPr="006943B8">
              <w:rPr>
                <w:rFonts w:ascii="Times New Roman" w:hAnsi="Times New Roman" w:cs="Times New Roman"/>
                <w:sz w:val="20"/>
                <w:szCs w:val="20"/>
              </w:rPr>
              <w:t>Induction</w:t>
            </w:r>
            <w:proofErr w:type="spellEnd"/>
            <w:r w:rsidRPr="006943B8">
              <w:rPr>
                <w:rFonts w:ascii="Times New Roman" w:hAnsi="Times New Roman" w:cs="Times New Roman"/>
                <w:sz w:val="20"/>
                <w:szCs w:val="20"/>
              </w:rPr>
              <w:t>» Порт, портативная индукционная система «Поток А2»</w:t>
            </w:r>
          </w:p>
          <w:p w:rsidR="001A3997" w:rsidRPr="006943B8" w:rsidRDefault="001A3997" w:rsidP="007F7198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943B8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улица Льва Толстого, д. 6–8, лит. Н (кадастровый номер объекта недвижимости 78:07:0003077:1017): принтер для печати рельефно-точечным шрифтом Брайля, читающая машина «</w:t>
            </w:r>
            <w:proofErr w:type="spellStart"/>
            <w:r w:rsidRPr="006943B8">
              <w:rPr>
                <w:rFonts w:ascii="Times New Roman" w:hAnsi="Times New Roman" w:cs="Times New Roman"/>
                <w:sz w:val="20"/>
                <w:szCs w:val="20"/>
              </w:rPr>
              <w:t>ClearReader</w:t>
            </w:r>
            <w:proofErr w:type="spellEnd"/>
            <w:r w:rsidRPr="006943B8">
              <w:rPr>
                <w:rFonts w:ascii="Times New Roman" w:hAnsi="Times New Roman" w:cs="Times New Roman"/>
                <w:sz w:val="20"/>
                <w:szCs w:val="20"/>
              </w:rPr>
              <w:t>+»,</w:t>
            </w:r>
          </w:p>
          <w:p w:rsidR="001A3997" w:rsidRPr="00DD079F" w:rsidRDefault="001A3997" w:rsidP="007F7198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943B8">
              <w:rPr>
                <w:rFonts w:ascii="Times New Roman" w:hAnsi="Times New Roman" w:cs="Times New Roman"/>
                <w:sz w:val="20"/>
                <w:szCs w:val="20"/>
              </w:rPr>
              <w:t>портативный ручной видео-увеличитель RUBY XL HD (ЭРВУ), индукционная система «</w:t>
            </w:r>
            <w:proofErr w:type="spellStart"/>
            <w:r w:rsidRPr="006943B8">
              <w:rPr>
                <w:rFonts w:ascii="Times New Roman" w:hAnsi="Times New Roman" w:cs="Times New Roman"/>
                <w:sz w:val="20"/>
                <w:szCs w:val="20"/>
              </w:rPr>
              <w:t>Induction</w:t>
            </w:r>
            <w:proofErr w:type="spellEnd"/>
            <w:r w:rsidRPr="006943B8">
              <w:rPr>
                <w:rFonts w:ascii="Times New Roman" w:hAnsi="Times New Roman" w:cs="Times New Roman"/>
                <w:sz w:val="20"/>
                <w:szCs w:val="20"/>
              </w:rPr>
              <w:t>» Порт, портативная индукционная система «Поток А2»</w:t>
            </w:r>
          </w:p>
        </w:tc>
      </w:tr>
      <w:tr w:rsidR="001A3997" w:rsidRPr="00DD079F" w:rsidTr="007F7198">
        <w:trPr>
          <w:jc w:val="center"/>
        </w:trPr>
        <w:tc>
          <w:tcPr>
            <w:tcW w:w="735" w:type="dxa"/>
            <w:vAlign w:val="center"/>
          </w:tcPr>
          <w:p w:rsidR="001A3997" w:rsidRPr="00DD079F" w:rsidRDefault="001A3997" w:rsidP="007F719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4604" w:type="dxa"/>
            <w:gridSpan w:val="2"/>
            <w:vAlign w:val="center"/>
          </w:tcPr>
          <w:p w:rsidR="001A3997" w:rsidRPr="00DD079F" w:rsidRDefault="001A3997" w:rsidP="007F7198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Кадровое обеспечение образования</w:t>
            </w:r>
          </w:p>
        </w:tc>
      </w:tr>
      <w:tr w:rsidR="001A3997" w:rsidRPr="00DD079F" w:rsidTr="007F7198">
        <w:trPr>
          <w:jc w:val="center"/>
        </w:trPr>
        <w:tc>
          <w:tcPr>
            <w:tcW w:w="735" w:type="dxa"/>
            <w:vAlign w:val="center"/>
          </w:tcPr>
          <w:p w:rsidR="001A3997" w:rsidRPr="00DD079F" w:rsidRDefault="001A3997" w:rsidP="007F719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.1.</w:t>
            </w:r>
          </w:p>
        </w:tc>
        <w:tc>
          <w:tcPr>
            <w:tcW w:w="3938" w:type="dxa"/>
            <w:vAlign w:val="center"/>
          </w:tcPr>
          <w:p w:rsidR="001A3997" w:rsidRPr="00DD079F" w:rsidRDefault="001A3997" w:rsidP="007F7198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Наличие в штате организации педагогических работников, имеющих основное образование и (или) получивших дополнительное образование для обучения инвалидов и лиц с ОВЗ</w:t>
            </w:r>
          </w:p>
        </w:tc>
        <w:tc>
          <w:tcPr>
            <w:tcW w:w="10666" w:type="dxa"/>
          </w:tcPr>
          <w:p w:rsidR="001A3997" w:rsidRPr="00C970C8" w:rsidRDefault="001A3997" w:rsidP="007F7198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970C8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улица Льва Толстого, д. 6–8, лит. Б (кадастровый номер объекта недвижимости</w:t>
            </w:r>
          </w:p>
          <w:p w:rsidR="001A3997" w:rsidRPr="00C970C8" w:rsidRDefault="001A3997" w:rsidP="007F7198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970C8">
              <w:rPr>
                <w:rFonts w:ascii="Times New Roman" w:hAnsi="Times New Roman" w:cs="Times New Roman"/>
                <w:sz w:val="20"/>
                <w:szCs w:val="20"/>
              </w:rPr>
              <w:t>78:07:0003077:1043): педагогические работники, имеющие основное образование и (или) получившие дополнительное</w:t>
            </w:r>
          </w:p>
          <w:p w:rsidR="001A3997" w:rsidRPr="00C970C8" w:rsidRDefault="001A3997" w:rsidP="007F7198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970C8">
              <w:rPr>
                <w:rFonts w:ascii="Times New Roman" w:hAnsi="Times New Roman" w:cs="Times New Roman"/>
                <w:sz w:val="20"/>
                <w:szCs w:val="20"/>
              </w:rPr>
              <w:t>образование для обучения инвалидов и лиц с ОВЗ</w:t>
            </w:r>
          </w:p>
          <w:p w:rsidR="001A3997" w:rsidRPr="00C970C8" w:rsidRDefault="001A3997" w:rsidP="007F7198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970C8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улица Льва Толстого, д. 6–8, лит. К (кадастровый номер объекта недвижимости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970C8">
              <w:rPr>
                <w:rFonts w:ascii="Times New Roman" w:hAnsi="Times New Roman" w:cs="Times New Roman"/>
                <w:sz w:val="20"/>
                <w:szCs w:val="20"/>
              </w:rPr>
              <w:t>78:07:0003077:1019): педагогические работники, имеющие основное образование и (или) получившие дополнительное</w:t>
            </w:r>
          </w:p>
          <w:p w:rsidR="001A3997" w:rsidRDefault="001A3997" w:rsidP="007F7198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970C8">
              <w:rPr>
                <w:rFonts w:ascii="Times New Roman" w:hAnsi="Times New Roman" w:cs="Times New Roman"/>
                <w:sz w:val="20"/>
                <w:szCs w:val="20"/>
              </w:rPr>
              <w:t>образование для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обучения инвалидов и лиц с ОВЗ</w:t>
            </w:r>
          </w:p>
          <w:p w:rsidR="001A3997" w:rsidRPr="006943B8" w:rsidRDefault="001A3997" w:rsidP="007F7198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улица Льва Толстого, д. 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 xml:space="preserve">, лит. А (кадастровый номер объекта недвижимости </w:t>
            </w:r>
            <w:r w:rsidRPr="00C0729A">
              <w:rPr>
                <w:rFonts w:ascii="Times New Roman" w:hAnsi="Times New Roman" w:cs="Times New Roman"/>
                <w:sz w:val="20"/>
                <w:szCs w:val="20"/>
              </w:rPr>
              <w:t>78:07:0003076:1026</w:t>
            </w: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):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имеются</w:t>
            </w: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 xml:space="preserve"> педагогические работники, имеющие основное образование и (или) получившие дополнительное образование для обучения инвалидов и лиц с ОВЗ</w:t>
            </w:r>
            <w:r w:rsidRPr="006943B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1A3997" w:rsidRPr="006943B8" w:rsidRDefault="001A3997" w:rsidP="007F7198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943B8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улица Льва Толстого, д. 19, лит. А (кадастровый номер объекта недвижимости 78:07:0003076:1018): педагогические работники, имеющие основное образование и (или) получившие дополнительное</w:t>
            </w:r>
          </w:p>
          <w:p w:rsidR="001A3997" w:rsidRPr="006943B8" w:rsidRDefault="001A3997" w:rsidP="007F7198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943B8">
              <w:rPr>
                <w:rFonts w:ascii="Times New Roman" w:hAnsi="Times New Roman" w:cs="Times New Roman"/>
                <w:sz w:val="20"/>
                <w:szCs w:val="20"/>
              </w:rPr>
              <w:t>образование для обучения инвалидов и лиц с ОВЗ</w:t>
            </w:r>
          </w:p>
          <w:p w:rsidR="001A3997" w:rsidRPr="006943B8" w:rsidRDefault="001A3997" w:rsidP="007F7198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943B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197022, г. Санкт-Петербург, улица Льва Толстого, д. 6–8, лит. Н (кадастровый номер объекта недвижимости 78:07:0003077:1017): педагогические работники, имеющие основное образование и (или) получившие дополнительное</w:t>
            </w:r>
          </w:p>
          <w:p w:rsidR="001A3997" w:rsidRPr="00DD079F" w:rsidRDefault="001A3997" w:rsidP="007F7198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943B8">
              <w:rPr>
                <w:rFonts w:ascii="Times New Roman" w:hAnsi="Times New Roman" w:cs="Times New Roman"/>
                <w:sz w:val="20"/>
                <w:szCs w:val="20"/>
              </w:rPr>
              <w:t>образование для обучения инвалидов и лиц с ОВЗ</w:t>
            </w:r>
          </w:p>
        </w:tc>
      </w:tr>
      <w:tr w:rsidR="001A3997" w:rsidRPr="00DD079F" w:rsidTr="007F7198">
        <w:trPr>
          <w:jc w:val="center"/>
        </w:trPr>
        <w:tc>
          <w:tcPr>
            <w:tcW w:w="735" w:type="dxa"/>
            <w:vAlign w:val="center"/>
          </w:tcPr>
          <w:p w:rsidR="001A3997" w:rsidRPr="00DD079F" w:rsidRDefault="001A3997" w:rsidP="007F719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</w:t>
            </w:r>
            <w:bookmarkStart w:id="0" w:name="_GoBack"/>
            <w:bookmarkEnd w:id="0"/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.2.</w:t>
            </w:r>
          </w:p>
        </w:tc>
        <w:tc>
          <w:tcPr>
            <w:tcW w:w="3938" w:type="dxa"/>
            <w:vAlign w:val="center"/>
          </w:tcPr>
          <w:p w:rsidR="001A3997" w:rsidRPr="00DD079F" w:rsidRDefault="001A3997" w:rsidP="007F7198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D079F">
              <w:rPr>
                <w:rFonts w:ascii="Times New Roman" w:hAnsi="Times New Roman" w:cs="Times New Roman"/>
                <w:sz w:val="20"/>
                <w:szCs w:val="20"/>
              </w:rPr>
              <w:t xml:space="preserve">Предоставление услуг ассистента, оказывающего обучающимся с ограниченными возможностями здоровья необходимую техническую помощь, в том числе услуг </w:t>
            </w:r>
            <w:proofErr w:type="spellStart"/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сурдопереводчиков</w:t>
            </w:r>
            <w:proofErr w:type="spellEnd"/>
            <w:r w:rsidRPr="00DD079F">
              <w:rPr>
                <w:rFonts w:ascii="Times New Roman" w:hAnsi="Times New Roman" w:cs="Times New Roman"/>
                <w:sz w:val="20"/>
                <w:szCs w:val="20"/>
              </w:rPr>
              <w:t xml:space="preserve"> и </w:t>
            </w:r>
            <w:proofErr w:type="spellStart"/>
            <w:r w:rsidRPr="00DD079F">
              <w:rPr>
                <w:rFonts w:ascii="Times New Roman" w:hAnsi="Times New Roman" w:cs="Times New Roman"/>
                <w:sz w:val="20"/>
                <w:szCs w:val="20"/>
              </w:rPr>
              <w:t>тифлосурдопереводчиков</w:t>
            </w:r>
            <w:proofErr w:type="spellEnd"/>
          </w:p>
        </w:tc>
        <w:tc>
          <w:tcPr>
            <w:tcW w:w="10666" w:type="dxa"/>
          </w:tcPr>
          <w:p w:rsidR="001A3997" w:rsidRPr="00C970C8" w:rsidRDefault="001A3997" w:rsidP="007F7198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970C8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улица Льва Толстого, д. 6–8, лит. Б (кадастровый номер объекта недвижимости</w:t>
            </w:r>
          </w:p>
          <w:p w:rsidR="001A3997" w:rsidRPr="00C970C8" w:rsidRDefault="001A3997" w:rsidP="007F7198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970C8">
              <w:rPr>
                <w:rFonts w:ascii="Times New Roman" w:hAnsi="Times New Roman" w:cs="Times New Roman"/>
                <w:sz w:val="20"/>
                <w:szCs w:val="20"/>
              </w:rPr>
              <w:t>78:07:0003077:1043): услуги для обучающихся с ограниченными возможностями здоровья с допуском психолога, с</w:t>
            </w:r>
          </w:p>
          <w:p w:rsidR="001A3997" w:rsidRPr="00C970C8" w:rsidRDefault="001A3997" w:rsidP="007F7198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970C8">
              <w:rPr>
                <w:rFonts w:ascii="Times New Roman" w:hAnsi="Times New Roman" w:cs="Times New Roman"/>
                <w:sz w:val="20"/>
                <w:szCs w:val="20"/>
              </w:rPr>
              <w:t xml:space="preserve">допуском </w:t>
            </w:r>
            <w:proofErr w:type="spellStart"/>
            <w:r w:rsidRPr="00C970C8">
              <w:rPr>
                <w:rFonts w:ascii="Times New Roman" w:hAnsi="Times New Roman" w:cs="Times New Roman"/>
                <w:sz w:val="20"/>
                <w:szCs w:val="20"/>
              </w:rPr>
              <w:t>сурдопереводчика</w:t>
            </w:r>
            <w:proofErr w:type="spellEnd"/>
            <w:r w:rsidRPr="00C970C8">
              <w:rPr>
                <w:rFonts w:ascii="Times New Roman" w:hAnsi="Times New Roman" w:cs="Times New Roman"/>
                <w:sz w:val="20"/>
                <w:szCs w:val="20"/>
              </w:rPr>
              <w:t xml:space="preserve"> и </w:t>
            </w:r>
            <w:proofErr w:type="spellStart"/>
            <w:r w:rsidRPr="00C970C8">
              <w:rPr>
                <w:rFonts w:ascii="Times New Roman" w:hAnsi="Times New Roman" w:cs="Times New Roman"/>
                <w:sz w:val="20"/>
                <w:szCs w:val="20"/>
              </w:rPr>
              <w:t>тифлосурдопереводчика</w:t>
            </w:r>
            <w:proofErr w:type="spellEnd"/>
            <w:r w:rsidRPr="00C970C8">
              <w:rPr>
                <w:rFonts w:ascii="Times New Roman" w:hAnsi="Times New Roman" w:cs="Times New Roman"/>
                <w:sz w:val="20"/>
                <w:szCs w:val="20"/>
              </w:rPr>
              <w:t>, с допуском специалиста по техническим и программным средствам</w:t>
            </w:r>
          </w:p>
          <w:p w:rsidR="001A3997" w:rsidRPr="00C970C8" w:rsidRDefault="001A3997" w:rsidP="007F7198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970C8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улица Льва Толстого, д. 6–8, лит. К (кадастровый номер объекта недвижимости</w:t>
            </w:r>
          </w:p>
          <w:p w:rsidR="001A3997" w:rsidRPr="00C970C8" w:rsidRDefault="001A3997" w:rsidP="007F7198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970C8">
              <w:rPr>
                <w:rFonts w:ascii="Times New Roman" w:hAnsi="Times New Roman" w:cs="Times New Roman"/>
                <w:sz w:val="20"/>
                <w:szCs w:val="20"/>
              </w:rPr>
              <w:t>78:07:0003077:1019): услуги для обучающихся с ограниченными возможностями здоровья с допуском психолога, с</w:t>
            </w:r>
          </w:p>
          <w:p w:rsidR="001A3997" w:rsidRPr="00C970C8" w:rsidRDefault="001A3997" w:rsidP="007F7198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970C8">
              <w:rPr>
                <w:rFonts w:ascii="Times New Roman" w:hAnsi="Times New Roman" w:cs="Times New Roman"/>
                <w:sz w:val="20"/>
                <w:szCs w:val="20"/>
              </w:rPr>
              <w:t xml:space="preserve">допуском </w:t>
            </w:r>
            <w:proofErr w:type="spellStart"/>
            <w:r w:rsidRPr="00C970C8">
              <w:rPr>
                <w:rFonts w:ascii="Times New Roman" w:hAnsi="Times New Roman" w:cs="Times New Roman"/>
                <w:sz w:val="20"/>
                <w:szCs w:val="20"/>
              </w:rPr>
              <w:t>сурдопереводчика</w:t>
            </w:r>
            <w:proofErr w:type="spellEnd"/>
            <w:r w:rsidRPr="00C970C8">
              <w:rPr>
                <w:rFonts w:ascii="Times New Roman" w:hAnsi="Times New Roman" w:cs="Times New Roman"/>
                <w:sz w:val="20"/>
                <w:szCs w:val="20"/>
              </w:rPr>
              <w:t xml:space="preserve"> и </w:t>
            </w:r>
            <w:proofErr w:type="spellStart"/>
            <w:r w:rsidRPr="00C970C8">
              <w:rPr>
                <w:rFonts w:ascii="Times New Roman" w:hAnsi="Times New Roman" w:cs="Times New Roman"/>
                <w:sz w:val="20"/>
                <w:szCs w:val="20"/>
              </w:rPr>
              <w:t>тифлосурдопереводчика</w:t>
            </w:r>
            <w:proofErr w:type="spellEnd"/>
            <w:r w:rsidRPr="00C970C8">
              <w:rPr>
                <w:rFonts w:ascii="Times New Roman" w:hAnsi="Times New Roman" w:cs="Times New Roman"/>
                <w:sz w:val="20"/>
                <w:szCs w:val="20"/>
              </w:rPr>
              <w:t>, с допуском специалиста по техническим и программным средствам</w:t>
            </w:r>
          </w:p>
          <w:p w:rsidR="001A3997" w:rsidRPr="00C970C8" w:rsidRDefault="001A3997" w:rsidP="007F7198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970C8">
              <w:rPr>
                <w:rFonts w:ascii="Times New Roman" w:hAnsi="Times New Roman" w:cs="Times New Roman"/>
                <w:sz w:val="20"/>
                <w:szCs w:val="20"/>
              </w:rPr>
              <w:t>197022, Санкт-Петербург, ул. Льва Толстого, д. 17 лит. А (кадастровый номер объекта недвижимости 78:07:0003076:1026):</w:t>
            </w:r>
          </w:p>
          <w:p w:rsidR="001A3997" w:rsidRPr="00C970C8" w:rsidRDefault="001A3997" w:rsidP="007F7198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970C8">
              <w:rPr>
                <w:rFonts w:ascii="Times New Roman" w:hAnsi="Times New Roman" w:cs="Times New Roman"/>
                <w:sz w:val="20"/>
                <w:szCs w:val="20"/>
              </w:rPr>
              <w:t xml:space="preserve">услуги для обучающихся с ограниченными возможностями здоровья с допуском психолога, с допуском </w:t>
            </w:r>
            <w:proofErr w:type="spellStart"/>
            <w:r w:rsidRPr="00C970C8">
              <w:rPr>
                <w:rFonts w:ascii="Times New Roman" w:hAnsi="Times New Roman" w:cs="Times New Roman"/>
                <w:sz w:val="20"/>
                <w:szCs w:val="20"/>
              </w:rPr>
              <w:t>сурдопереводчика</w:t>
            </w:r>
            <w:proofErr w:type="spellEnd"/>
          </w:p>
          <w:p w:rsidR="001A3997" w:rsidRDefault="001A3997" w:rsidP="007F7198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970C8">
              <w:rPr>
                <w:rFonts w:ascii="Times New Roman" w:hAnsi="Times New Roman" w:cs="Times New Roman"/>
                <w:sz w:val="20"/>
                <w:szCs w:val="20"/>
              </w:rPr>
              <w:t xml:space="preserve">и </w:t>
            </w:r>
            <w:proofErr w:type="spellStart"/>
            <w:r w:rsidRPr="00C970C8">
              <w:rPr>
                <w:rFonts w:ascii="Times New Roman" w:hAnsi="Times New Roman" w:cs="Times New Roman"/>
                <w:sz w:val="20"/>
                <w:szCs w:val="20"/>
              </w:rPr>
              <w:t>тифлосурдопереводчика</w:t>
            </w:r>
            <w:proofErr w:type="spellEnd"/>
            <w:r w:rsidRPr="00C970C8">
              <w:rPr>
                <w:rFonts w:ascii="Times New Roman" w:hAnsi="Times New Roman" w:cs="Times New Roman"/>
                <w:sz w:val="20"/>
                <w:szCs w:val="20"/>
              </w:rPr>
              <w:t>, с допуском специалиста по техническим и программным средствам</w:t>
            </w:r>
          </w:p>
          <w:p w:rsidR="001A3997" w:rsidRPr="006943B8" w:rsidRDefault="001A3997" w:rsidP="007F7198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943B8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улица Льва Толстого, д. 19, лит. А (кадастровый номер объекта недвижимости 78:07:0003076:1018): услуги для обучающихся с ограниченными возможностями здоровья с допуском психолога, с</w:t>
            </w:r>
          </w:p>
          <w:p w:rsidR="001A3997" w:rsidRPr="006943B8" w:rsidRDefault="001A3997" w:rsidP="007F7198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943B8">
              <w:rPr>
                <w:rFonts w:ascii="Times New Roman" w:hAnsi="Times New Roman" w:cs="Times New Roman"/>
                <w:sz w:val="20"/>
                <w:szCs w:val="20"/>
              </w:rPr>
              <w:t xml:space="preserve">допуском </w:t>
            </w:r>
            <w:proofErr w:type="spellStart"/>
            <w:r w:rsidRPr="006943B8">
              <w:rPr>
                <w:rFonts w:ascii="Times New Roman" w:hAnsi="Times New Roman" w:cs="Times New Roman"/>
                <w:sz w:val="20"/>
                <w:szCs w:val="20"/>
              </w:rPr>
              <w:t>сурдопереводчика</w:t>
            </w:r>
            <w:proofErr w:type="spellEnd"/>
            <w:r w:rsidRPr="006943B8">
              <w:rPr>
                <w:rFonts w:ascii="Times New Roman" w:hAnsi="Times New Roman" w:cs="Times New Roman"/>
                <w:sz w:val="20"/>
                <w:szCs w:val="20"/>
              </w:rPr>
              <w:t xml:space="preserve"> и </w:t>
            </w:r>
            <w:proofErr w:type="spellStart"/>
            <w:r w:rsidRPr="006943B8">
              <w:rPr>
                <w:rFonts w:ascii="Times New Roman" w:hAnsi="Times New Roman" w:cs="Times New Roman"/>
                <w:sz w:val="20"/>
                <w:szCs w:val="20"/>
              </w:rPr>
              <w:t>тифлосурдопереводчика</w:t>
            </w:r>
            <w:proofErr w:type="spellEnd"/>
            <w:r w:rsidRPr="006943B8">
              <w:rPr>
                <w:rFonts w:ascii="Times New Roman" w:hAnsi="Times New Roman" w:cs="Times New Roman"/>
                <w:sz w:val="20"/>
                <w:szCs w:val="20"/>
              </w:rPr>
              <w:t>, с допуском специалиста по техническим и программным средствам</w:t>
            </w:r>
          </w:p>
          <w:p w:rsidR="001A3997" w:rsidRPr="006943B8" w:rsidRDefault="001A3997" w:rsidP="007F7198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943B8">
              <w:rPr>
                <w:rFonts w:ascii="Times New Roman" w:hAnsi="Times New Roman" w:cs="Times New Roman"/>
                <w:sz w:val="20"/>
                <w:szCs w:val="20"/>
              </w:rPr>
              <w:t>197022, г. Санкт-Петербург, улица Льва Толстого, д. 6–8, лит. Н (кадастровый номер объекта недвижимости 78:07:0003077:1017): услуги для обучающихся с ограниченными возможностями здоровья с допуском психолога, с</w:t>
            </w:r>
          </w:p>
          <w:p w:rsidR="001A3997" w:rsidRPr="00DD079F" w:rsidRDefault="001A3997" w:rsidP="007F7198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943B8">
              <w:rPr>
                <w:rFonts w:ascii="Times New Roman" w:hAnsi="Times New Roman" w:cs="Times New Roman"/>
                <w:sz w:val="20"/>
                <w:szCs w:val="20"/>
              </w:rPr>
              <w:t xml:space="preserve">допуском </w:t>
            </w:r>
            <w:proofErr w:type="spellStart"/>
            <w:r w:rsidRPr="006943B8">
              <w:rPr>
                <w:rFonts w:ascii="Times New Roman" w:hAnsi="Times New Roman" w:cs="Times New Roman"/>
                <w:sz w:val="20"/>
                <w:szCs w:val="20"/>
              </w:rPr>
              <w:t>сурдопереводчика</w:t>
            </w:r>
            <w:proofErr w:type="spellEnd"/>
            <w:r w:rsidRPr="006943B8">
              <w:rPr>
                <w:rFonts w:ascii="Times New Roman" w:hAnsi="Times New Roman" w:cs="Times New Roman"/>
                <w:sz w:val="20"/>
                <w:szCs w:val="20"/>
              </w:rPr>
              <w:t xml:space="preserve"> и </w:t>
            </w:r>
            <w:proofErr w:type="spellStart"/>
            <w:r w:rsidRPr="006943B8">
              <w:rPr>
                <w:rFonts w:ascii="Times New Roman" w:hAnsi="Times New Roman" w:cs="Times New Roman"/>
                <w:sz w:val="20"/>
                <w:szCs w:val="20"/>
              </w:rPr>
              <w:t>тифлосурдопереводчика</w:t>
            </w:r>
            <w:proofErr w:type="spellEnd"/>
            <w:r w:rsidRPr="006943B8">
              <w:rPr>
                <w:rFonts w:ascii="Times New Roman" w:hAnsi="Times New Roman" w:cs="Times New Roman"/>
                <w:sz w:val="20"/>
                <w:szCs w:val="20"/>
              </w:rPr>
              <w:t>, с допуском специалиста по техническим и программным средствам</w:t>
            </w:r>
          </w:p>
        </w:tc>
      </w:tr>
    </w:tbl>
    <w:p w:rsidR="000C636D" w:rsidRDefault="000C636D"/>
    <w:sectPr w:rsidR="000C636D" w:rsidSect="001A3997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781F"/>
    <w:rsid w:val="000C636D"/>
    <w:rsid w:val="001A3997"/>
    <w:rsid w:val="00D478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73BA86"/>
  <w15:chartTrackingRefBased/>
  <w15:docId w15:val="{32188408-50A9-4DF0-B038-DACE3DC1EA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A3997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qFormat/>
    <w:rsid w:val="001A3997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2519</Words>
  <Characters>14362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Мальцева Валентина Владимировна</dc:creator>
  <cp:keywords/>
  <dc:description/>
  <cp:lastModifiedBy>Мальцева Валентина Владимировна</cp:lastModifiedBy>
  <cp:revision>2</cp:revision>
  <dcterms:created xsi:type="dcterms:W3CDTF">2025-07-01T09:48:00Z</dcterms:created>
  <dcterms:modified xsi:type="dcterms:W3CDTF">2025-07-01T09:48:00Z</dcterms:modified>
</cp:coreProperties>
</file>