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8E7837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B437CE" w:rsidRPr="00B437CE" w:rsidRDefault="00B437CE" w:rsidP="00B437CE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в лице проректора по учебной работе А.И. Яременко, действующего на основании </w:t>
      </w:r>
      <w:r w:rsidRPr="008E7837">
        <w:rPr>
          <w:rFonts w:ascii="Times New Roman" w:hAnsi="Times New Roman"/>
        </w:rPr>
        <w:t xml:space="preserve">доверенности </w:t>
      </w:r>
      <w:r w:rsidR="008E7837" w:rsidRPr="008E7837">
        <w:rPr>
          <w:rFonts w:ascii="Times New Roman" w:hAnsi="Times New Roman"/>
        </w:rPr>
        <w:t xml:space="preserve">162 от 29.12.2017 </w:t>
      </w:r>
      <w:r w:rsidRPr="008E7837">
        <w:rPr>
          <w:rFonts w:ascii="Times New Roman" w:hAnsi="Times New Roman"/>
        </w:rPr>
        <w:t>г.</w:t>
      </w:r>
      <w:r w:rsidRPr="008E7837">
        <w:rPr>
          <w:rFonts w:ascii="Times New Roman" w:hAnsi="Times New Roman"/>
          <w:color w:val="000000"/>
        </w:rPr>
        <w:t xml:space="preserve">, </w:t>
      </w:r>
      <w:r w:rsidRPr="008E7837">
        <w:rPr>
          <w:rFonts w:ascii="Times New Roman" w:hAnsi="Times New Roman"/>
        </w:rPr>
        <w:t>с одной стороны и гражданин</w:t>
      </w:r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</w:p>
    <w:p w:rsidR="00B437CE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>____________________________________________________________________________________________</w:t>
      </w:r>
    </w:p>
    <w:p w:rsidR="008B1DEB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E7837" w:rsidRPr="008E7837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8E7837" w:rsidRPr="008E7837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_____________________________________________________________________________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B437CE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B437CE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1105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7837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8CBC-14F2-4D21-8FEA-D70A7F0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ligayva</cp:lastModifiedBy>
  <cp:revision>13</cp:revision>
  <cp:lastPrinted>2017-05-31T13:59:00Z</cp:lastPrinted>
  <dcterms:created xsi:type="dcterms:W3CDTF">2017-05-25T08:41:00Z</dcterms:created>
  <dcterms:modified xsi:type="dcterms:W3CDTF">2018-08-21T10:04:00Z</dcterms:modified>
</cp:coreProperties>
</file>